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1A" w:rsidRDefault="00AF5888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Zarządzenie Nr 0050</w:t>
      </w:r>
      <w:r w:rsidR="009A577C">
        <w:rPr>
          <w:rFonts w:ascii="Times New Roman" w:hAnsi="Times New Roman" w:cs="Times New Roman"/>
          <w:b/>
          <w:bCs/>
          <w:color w:val="000000"/>
          <w:sz w:val="28"/>
          <w:szCs w:val="24"/>
        </w:rPr>
        <w:t>.30.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2024</w:t>
      </w:r>
    </w:p>
    <w:p w:rsidR="00FD5F1A" w:rsidRDefault="00AF5888">
      <w:pPr>
        <w:pStyle w:val="tabelatekst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Wójta Gminy Krzemieniewo</w:t>
      </w:r>
    </w:p>
    <w:p w:rsidR="00FD5F1A" w:rsidRDefault="00AF5888">
      <w:pPr>
        <w:pStyle w:val="tabelateks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z dnia </w:t>
      </w:r>
      <w:r w:rsidR="00967965">
        <w:rPr>
          <w:rFonts w:ascii="Times New Roman" w:hAnsi="Times New Roman" w:cs="Times New Roman"/>
          <w:b/>
          <w:bCs/>
          <w:color w:val="000000"/>
          <w:sz w:val="28"/>
          <w:szCs w:val="24"/>
        </w:rPr>
        <w:t>27 sierpnia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2024 roku</w:t>
      </w:r>
    </w:p>
    <w:p w:rsidR="00FD5F1A" w:rsidRDefault="00AF5888" w:rsidP="00076D8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F1A" w:rsidRDefault="00AF5888" w:rsidP="00076D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sprawie: odwołania ze stanowiska dyrektora </w:t>
      </w:r>
      <w:r w:rsidR="00967965">
        <w:rPr>
          <w:rFonts w:ascii="Times New Roman" w:hAnsi="Times New Roman" w:cs="Times New Roman"/>
          <w:b/>
          <w:sz w:val="24"/>
          <w:szCs w:val="24"/>
        </w:rPr>
        <w:t xml:space="preserve">Publicznego Przedszkola nr 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965">
        <w:rPr>
          <w:rFonts w:ascii="Times New Roman" w:hAnsi="Times New Roman" w:cs="Times New Roman"/>
          <w:b/>
          <w:bCs/>
          <w:sz w:val="24"/>
          <w:szCs w:val="24"/>
        </w:rPr>
        <w:br/>
        <w:t>w Pawłowicach</w:t>
      </w:r>
    </w:p>
    <w:p w:rsidR="00FD5F1A" w:rsidRDefault="00AF5888" w:rsidP="00076D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F1A" w:rsidRPr="00C37EEE" w:rsidRDefault="00AF5888" w:rsidP="00076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Na podstawie art. 30 ust. 2 pkt 5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202</w:t>
      </w:r>
      <w:r w:rsidR="0096796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967965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 ze zm.) oraz art. 66 </w:t>
      </w:r>
      <w:r>
        <w:rPr>
          <w:rFonts w:ascii="Times New Roman" w:hAnsi="Times New Roman" w:cs="Times New Roman"/>
          <w:color w:val="000000"/>
          <w:sz w:val="24"/>
          <w:szCs w:val="24"/>
        </w:rPr>
        <w:t>ust. 1 pkt 1 lit. 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art. 29 ust.1 pkt 2 ustawy z </w:t>
      </w:r>
      <w:r w:rsidRPr="00C37EEE">
        <w:rPr>
          <w:rFonts w:ascii="Times New Roman" w:hAnsi="Times New Roman" w:cs="Times New Roman"/>
          <w:sz w:val="24"/>
          <w:szCs w:val="24"/>
        </w:rPr>
        <w:t xml:space="preserve">dnia 14 grudnia 2016 roku Prawo Oświatowe </w:t>
      </w:r>
      <w:r w:rsidRPr="00C37EEE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C37EE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37EEE">
        <w:rPr>
          <w:rFonts w:ascii="Times New Roman" w:hAnsi="Times New Roman" w:cs="Times New Roman"/>
          <w:sz w:val="24"/>
          <w:szCs w:val="24"/>
        </w:rPr>
        <w:t>. Dz.U. z 202</w:t>
      </w:r>
      <w:r w:rsidR="00967965">
        <w:rPr>
          <w:rFonts w:ascii="Times New Roman" w:hAnsi="Times New Roman" w:cs="Times New Roman"/>
          <w:sz w:val="24"/>
          <w:szCs w:val="24"/>
        </w:rPr>
        <w:t>4</w:t>
      </w:r>
      <w:r w:rsidRPr="00C37EEE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67965">
        <w:rPr>
          <w:rFonts w:ascii="Times New Roman" w:hAnsi="Times New Roman" w:cs="Times New Roman"/>
          <w:sz w:val="24"/>
          <w:szCs w:val="24"/>
        </w:rPr>
        <w:t>737</w:t>
      </w:r>
      <w:r w:rsidRPr="00C37EEE">
        <w:rPr>
          <w:rFonts w:ascii="Times New Roman" w:hAnsi="Times New Roman" w:cs="Times New Roman"/>
          <w:sz w:val="24"/>
          <w:szCs w:val="24"/>
        </w:rPr>
        <w:t>)</w:t>
      </w:r>
      <w:r w:rsidR="00C37EEE" w:rsidRPr="00C37EEE">
        <w:rPr>
          <w:rFonts w:ascii="Times New Roman" w:hAnsi="Times New Roman" w:cs="Times New Roman"/>
          <w:sz w:val="24"/>
          <w:szCs w:val="24"/>
        </w:rPr>
        <w:t>,</w:t>
      </w:r>
      <w:r w:rsidR="00C37EEE">
        <w:rPr>
          <w:rFonts w:ascii="Times New Roman" w:hAnsi="Times New Roman" w:cs="Times New Roman"/>
          <w:sz w:val="24"/>
          <w:szCs w:val="24"/>
        </w:rPr>
        <w:t xml:space="preserve"> w związku z porozumieniem nr OS.2120.</w:t>
      </w:r>
      <w:r w:rsidR="00967965">
        <w:rPr>
          <w:rFonts w:ascii="Times New Roman" w:hAnsi="Times New Roman" w:cs="Times New Roman"/>
          <w:sz w:val="24"/>
          <w:szCs w:val="24"/>
        </w:rPr>
        <w:t>4</w:t>
      </w:r>
      <w:r w:rsidR="00C37EEE">
        <w:rPr>
          <w:rFonts w:ascii="Times New Roman" w:hAnsi="Times New Roman" w:cs="Times New Roman"/>
          <w:sz w:val="24"/>
          <w:szCs w:val="24"/>
        </w:rPr>
        <w:t>.202</w:t>
      </w:r>
      <w:r w:rsidR="00967965">
        <w:rPr>
          <w:rFonts w:ascii="Times New Roman" w:hAnsi="Times New Roman" w:cs="Times New Roman"/>
          <w:sz w:val="24"/>
          <w:szCs w:val="24"/>
        </w:rPr>
        <w:t>4</w:t>
      </w:r>
      <w:r w:rsidR="00C37EEE">
        <w:rPr>
          <w:rFonts w:ascii="Times New Roman" w:hAnsi="Times New Roman" w:cs="Times New Roman"/>
          <w:sz w:val="24"/>
          <w:szCs w:val="24"/>
        </w:rPr>
        <w:t xml:space="preserve"> z dnia </w:t>
      </w:r>
      <w:r w:rsidR="00967965">
        <w:rPr>
          <w:rFonts w:ascii="Times New Roman" w:hAnsi="Times New Roman" w:cs="Times New Roman"/>
          <w:sz w:val="24"/>
          <w:szCs w:val="24"/>
        </w:rPr>
        <w:br/>
        <w:t>27 sierpnia</w:t>
      </w:r>
      <w:r w:rsidR="00C37EEE">
        <w:rPr>
          <w:rFonts w:ascii="Times New Roman" w:hAnsi="Times New Roman" w:cs="Times New Roman"/>
          <w:sz w:val="24"/>
          <w:szCs w:val="24"/>
        </w:rPr>
        <w:t xml:space="preserve"> 2024 r. </w:t>
      </w:r>
      <w:r w:rsidRPr="00C37EEE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FD5F1A" w:rsidRPr="00C37EEE" w:rsidRDefault="00AF5888" w:rsidP="00076D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F1A" w:rsidRDefault="00AF5888" w:rsidP="00076D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EEE">
        <w:rPr>
          <w:rFonts w:ascii="Times New Roman" w:hAnsi="Times New Roman" w:cs="Times New Roman"/>
          <w:sz w:val="24"/>
          <w:szCs w:val="24"/>
        </w:rPr>
        <w:t>§1.</w:t>
      </w:r>
      <w:r w:rsidR="00C37EEE">
        <w:rPr>
          <w:rFonts w:ascii="Times New Roman" w:hAnsi="Times New Roman" w:cs="Times New Roman"/>
          <w:sz w:val="24"/>
          <w:szCs w:val="24"/>
        </w:rPr>
        <w:t xml:space="preserve"> W związku z porozumieniem nr OS.2120.</w:t>
      </w:r>
      <w:r w:rsidR="00967965">
        <w:rPr>
          <w:rFonts w:ascii="Times New Roman" w:hAnsi="Times New Roman" w:cs="Times New Roman"/>
          <w:sz w:val="24"/>
          <w:szCs w:val="24"/>
        </w:rPr>
        <w:t>4.</w:t>
      </w:r>
      <w:r w:rsidR="00C37EEE">
        <w:rPr>
          <w:rFonts w:ascii="Times New Roman" w:hAnsi="Times New Roman" w:cs="Times New Roman"/>
          <w:sz w:val="24"/>
          <w:szCs w:val="24"/>
        </w:rPr>
        <w:t>202</w:t>
      </w:r>
      <w:r w:rsidR="00967965">
        <w:rPr>
          <w:rFonts w:ascii="Times New Roman" w:hAnsi="Times New Roman" w:cs="Times New Roman"/>
          <w:sz w:val="24"/>
          <w:szCs w:val="24"/>
        </w:rPr>
        <w:t>4</w:t>
      </w:r>
      <w:r w:rsidR="00C37EEE">
        <w:rPr>
          <w:rFonts w:ascii="Times New Roman" w:hAnsi="Times New Roman" w:cs="Times New Roman"/>
          <w:sz w:val="24"/>
          <w:szCs w:val="24"/>
        </w:rPr>
        <w:t xml:space="preserve"> z dnia </w:t>
      </w:r>
      <w:r w:rsidR="00967965">
        <w:rPr>
          <w:rFonts w:ascii="Times New Roman" w:hAnsi="Times New Roman" w:cs="Times New Roman"/>
          <w:sz w:val="24"/>
          <w:szCs w:val="24"/>
        </w:rPr>
        <w:t>27 sierpnia</w:t>
      </w:r>
      <w:r w:rsidR="00C37EEE">
        <w:rPr>
          <w:rFonts w:ascii="Times New Roman" w:hAnsi="Times New Roman" w:cs="Times New Roman"/>
          <w:sz w:val="24"/>
          <w:szCs w:val="24"/>
        </w:rPr>
        <w:t xml:space="preserve"> 2024 r.</w:t>
      </w:r>
      <w:r w:rsidRPr="00C37EEE">
        <w:rPr>
          <w:rFonts w:ascii="Times New Roman" w:hAnsi="Times New Roman" w:cs="Times New Roman"/>
          <w:sz w:val="24"/>
          <w:szCs w:val="24"/>
        </w:rPr>
        <w:t xml:space="preserve"> </w:t>
      </w:r>
      <w:r w:rsidR="00C37EEE">
        <w:rPr>
          <w:rFonts w:ascii="Times New Roman" w:hAnsi="Times New Roman" w:cs="Times New Roman"/>
          <w:sz w:val="24"/>
          <w:szCs w:val="24"/>
        </w:rPr>
        <w:t>od</w:t>
      </w:r>
      <w:r w:rsidRPr="00C37EEE">
        <w:rPr>
          <w:rFonts w:ascii="Times New Roman" w:hAnsi="Times New Roman" w:cs="Times New Roman"/>
          <w:sz w:val="24"/>
          <w:szCs w:val="24"/>
        </w:rPr>
        <w:t>wołuję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EE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dniem </w:t>
      </w:r>
      <w:r w:rsidR="0096796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965">
        <w:rPr>
          <w:rFonts w:ascii="Times New Roman" w:hAnsi="Times New Roman" w:cs="Times New Roman"/>
          <w:sz w:val="24"/>
          <w:szCs w:val="24"/>
        </w:rPr>
        <w:t>sierpnia</w:t>
      </w:r>
      <w:r>
        <w:rPr>
          <w:rFonts w:ascii="Times New Roman" w:hAnsi="Times New Roman" w:cs="Times New Roman"/>
          <w:sz w:val="24"/>
          <w:szCs w:val="24"/>
        </w:rPr>
        <w:t xml:space="preserve"> 2024 roku Pan</w:t>
      </w:r>
      <w:r w:rsidR="00967965">
        <w:rPr>
          <w:rFonts w:ascii="Times New Roman" w:hAnsi="Times New Roman" w:cs="Times New Roman"/>
          <w:sz w:val="24"/>
          <w:szCs w:val="24"/>
        </w:rPr>
        <w:t xml:space="preserve">ią Monikę </w:t>
      </w:r>
      <w:proofErr w:type="spellStart"/>
      <w:r w:rsidR="00967965">
        <w:rPr>
          <w:rFonts w:ascii="Times New Roman" w:hAnsi="Times New Roman" w:cs="Times New Roman"/>
          <w:sz w:val="24"/>
          <w:szCs w:val="24"/>
        </w:rPr>
        <w:t>Wleklik</w:t>
      </w:r>
      <w:proofErr w:type="spellEnd"/>
      <w:r w:rsidR="00967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stanowiska dyrektora </w:t>
      </w:r>
      <w:r>
        <w:rPr>
          <w:rFonts w:ascii="Times New Roman" w:hAnsi="Times New Roman" w:cs="Times New Roman"/>
          <w:bCs/>
          <w:sz w:val="24"/>
          <w:szCs w:val="24"/>
        </w:rPr>
        <w:t>Publiczne</w:t>
      </w:r>
      <w:r w:rsidR="00967965">
        <w:rPr>
          <w:rFonts w:ascii="Times New Roman" w:hAnsi="Times New Roman" w:cs="Times New Roman"/>
          <w:bCs/>
          <w:sz w:val="24"/>
          <w:szCs w:val="24"/>
        </w:rPr>
        <w:t xml:space="preserve">go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7965">
        <w:rPr>
          <w:rFonts w:ascii="Times New Roman" w:hAnsi="Times New Roman" w:cs="Times New Roman"/>
          <w:bCs/>
          <w:sz w:val="24"/>
          <w:szCs w:val="24"/>
        </w:rPr>
        <w:t>Przedszkola nr 2 w Pawłowicach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7965">
        <w:rPr>
          <w:rFonts w:ascii="Times New Roman" w:hAnsi="Times New Roman" w:cs="Times New Roman"/>
          <w:sz w:val="24"/>
          <w:szCs w:val="24"/>
        </w:rPr>
        <w:t>ul. Zielona 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7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64-12</w:t>
      </w:r>
      <w:r w:rsidR="0096796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965">
        <w:rPr>
          <w:rFonts w:ascii="Times New Roman" w:hAnsi="Times New Roman" w:cs="Times New Roman"/>
          <w:sz w:val="24"/>
          <w:szCs w:val="24"/>
        </w:rPr>
        <w:t>Pawłowice</w:t>
      </w:r>
      <w:r>
        <w:rPr>
          <w:rFonts w:ascii="Times New Roman" w:hAnsi="Times New Roman" w:cs="Times New Roman"/>
          <w:sz w:val="24"/>
          <w:szCs w:val="24"/>
        </w:rPr>
        <w:t>, w związku ze złożoną rezygnacją.</w:t>
      </w:r>
    </w:p>
    <w:p w:rsidR="00FD5F1A" w:rsidRDefault="00AF5888" w:rsidP="00076D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§2. Zarządzenie wchodzi w życie z dniem </w:t>
      </w:r>
      <w:r w:rsidR="00D82339">
        <w:rPr>
          <w:rFonts w:ascii="Times New Roman" w:hAnsi="Times New Roman" w:cs="Times New Roman"/>
          <w:sz w:val="24"/>
          <w:szCs w:val="24"/>
        </w:rPr>
        <w:t>podjęcia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77C" w:rsidRDefault="009A577C" w:rsidP="00076D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577C" w:rsidRDefault="009A577C" w:rsidP="00076D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77C" w:rsidRPr="009A577C" w:rsidRDefault="009A577C" w:rsidP="009A577C">
      <w:pPr>
        <w:spacing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A577C">
        <w:rPr>
          <w:rFonts w:ascii="Times New Roman" w:hAnsi="Times New Roman" w:cs="Times New Roman"/>
          <w:sz w:val="24"/>
          <w:szCs w:val="24"/>
        </w:rPr>
        <w:t xml:space="preserve">Wójt Gminy Krzemieniewo                                                                               </w:t>
      </w:r>
    </w:p>
    <w:p w:rsidR="009A577C" w:rsidRDefault="009A577C" w:rsidP="009A577C">
      <w:pPr>
        <w:spacing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9A577C">
        <w:rPr>
          <w:rFonts w:ascii="Times New Roman" w:hAnsi="Times New Roman" w:cs="Times New Roman"/>
          <w:sz w:val="24"/>
          <w:szCs w:val="24"/>
        </w:rPr>
        <w:t xml:space="preserve">        /-/ Radosław Sobecki</w:t>
      </w:r>
    </w:p>
    <w:p w:rsidR="00FD5F1A" w:rsidRDefault="00FD5F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1A" w:rsidRDefault="00FD5F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1A" w:rsidRDefault="00FD5F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F1A" w:rsidRDefault="00AF5888" w:rsidP="00D675F9">
      <w:pPr>
        <w:ind w:left="4956" w:firstLine="708"/>
      </w:pPr>
      <w:r>
        <w:rPr>
          <w:rFonts w:ascii="Times New Roman" w:hAnsi="Times New Roman" w:cs="Times New Roman"/>
        </w:rPr>
        <w:t xml:space="preserve">  </w:t>
      </w:r>
    </w:p>
    <w:p w:rsidR="00FD5F1A" w:rsidRDefault="00FD5F1A">
      <w:pPr>
        <w:jc w:val="both"/>
      </w:pPr>
    </w:p>
    <w:p w:rsidR="00FD5F1A" w:rsidRDefault="00AF5888">
      <w:r>
        <w:t xml:space="preserve">  </w:t>
      </w:r>
    </w:p>
    <w:p w:rsidR="00FD5F1A" w:rsidRDefault="00FD5F1A"/>
    <w:p w:rsidR="00AF5888" w:rsidRDefault="00AF5888"/>
    <w:sectPr w:rsidR="00AF5888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213">
    <w:altName w:val="Times New Roman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EE"/>
    <w:family w:val="auto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EE"/>
    <w:rsid w:val="00076D82"/>
    <w:rsid w:val="003801AE"/>
    <w:rsid w:val="005D13AB"/>
    <w:rsid w:val="00967965"/>
    <w:rsid w:val="009855A1"/>
    <w:rsid w:val="009A577C"/>
    <w:rsid w:val="00AF5888"/>
    <w:rsid w:val="00C37EEE"/>
    <w:rsid w:val="00D675F9"/>
    <w:rsid w:val="00D82339"/>
    <w:rsid w:val="00FD5F1A"/>
    <w:rsid w:val="00FE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ED84D0B-1500-42CA-A8D8-B6FE2BF6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9" w:lineRule="auto"/>
    </w:pPr>
    <w:rPr>
      <w:rFonts w:ascii="Calibri" w:eastAsia="Calibri" w:hAnsi="Calibri" w:cs="font213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abelatekst">
    <w:name w:val="tabela_tekst"/>
    <w:basedOn w:val="Normalny"/>
    <w:pPr>
      <w:widowControl w:val="0"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D8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Biernaczyk</dc:creator>
  <cp:keywords/>
  <cp:lastModifiedBy>Malwina Biernaczyk</cp:lastModifiedBy>
  <cp:revision>9</cp:revision>
  <cp:lastPrinted>2024-08-27T13:13:00Z</cp:lastPrinted>
  <dcterms:created xsi:type="dcterms:W3CDTF">2024-01-11T11:22:00Z</dcterms:created>
  <dcterms:modified xsi:type="dcterms:W3CDTF">2024-08-27T13:13:00Z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