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56" w:rsidRDefault="00E71884" w:rsidP="006E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0050.25</w:t>
      </w:r>
      <w:r w:rsidR="006E7556">
        <w:rPr>
          <w:rFonts w:ascii="Times New Roman" w:hAnsi="Times New Roman" w:cs="Times New Roman"/>
          <w:b/>
          <w:sz w:val="24"/>
          <w:szCs w:val="24"/>
        </w:rPr>
        <w:t>.2020</w:t>
      </w:r>
    </w:p>
    <w:p w:rsidR="006E7556" w:rsidRDefault="006E7556" w:rsidP="006E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Krzemieniewo</w:t>
      </w:r>
    </w:p>
    <w:p w:rsidR="006E7556" w:rsidRDefault="006E7556" w:rsidP="006E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31 marca 2020 r. </w:t>
      </w:r>
    </w:p>
    <w:p w:rsidR="006E7556" w:rsidRDefault="006E7556" w:rsidP="006E7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556" w:rsidRDefault="006E7556" w:rsidP="006E7556">
      <w:p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  <w:b/>
        </w:rPr>
        <w:t>w sprawie przeciwdziałania rozprzestrzeniania się wirusa SARS-CoV-2 wśród Mieszkańców Gminy Krzemieniewo</w:t>
      </w:r>
      <w:r w:rsidRPr="00FB4BF1">
        <w:rPr>
          <w:rFonts w:ascii="Times New Roman" w:hAnsi="Times New Roman" w:cs="Times New Roman"/>
        </w:rPr>
        <w:t xml:space="preserve">. </w:t>
      </w:r>
    </w:p>
    <w:p w:rsidR="00FB4BF1" w:rsidRPr="00FB4BF1" w:rsidRDefault="00FB4BF1" w:rsidP="006E7556">
      <w:pPr>
        <w:spacing w:after="0"/>
        <w:jc w:val="both"/>
        <w:rPr>
          <w:rFonts w:ascii="Times New Roman" w:hAnsi="Times New Roman" w:cs="Times New Roman"/>
        </w:rPr>
      </w:pPr>
    </w:p>
    <w:p w:rsidR="006E7556" w:rsidRPr="00FB4BF1" w:rsidRDefault="006E7556" w:rsidP="006E7556">
      <w:p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 xml:space="preserve">Na podstawie art. 31 oraz art. 33 ust. 5 ustawy z dnia 8 marca 1990r. o samorządzie gminnym (Dz. U. z 2019r. poz. 506 z </w:t>
      </w:r>
      <w:proofErr w:type="spellStart"/>
      <w:r w:rsidRPr="00FB4BF1">
        <w:rPr>
          <w:rFonts w:ascii="Times New Roman" w:hAnsi="Times New Roman" w:cs="Times New Roman"/>
        </w:rPr>
        <w:t>późn</w:t>
      </w:r>
      <w:proofErr w:type="spellEnd"/>
      <w:r w:rsidRPr="00FB4BF1">
        <w:rPr>
          <w:rFonts w:ascii="Times New Roman" w:hAnsi="Times New Roman" w:cs="Times New Roman"/>
        </w:rPr>
        <w:t xml:space="preserve">. zm.) oraz w związku z ustawą z dnia 2 marca 2020r. </w:t>
      </w:r>
      <w:r w:rsidRPr="00FB4BF1">
        <w:rPr>
          <w:rFonts w:ascii="Times New Roman" w:hAnsi="Times New Roman" w:cs="Times New Roman"/>
        </w:rPr>
        <w:br/>
        <w:t>o szczególnych rozwiązaniach związanych z zapobieganiem, przeciwdziałaniem i zwalczaniem COVID-19, innych chorób zakaźnych oraz wywołanych nimi sytuacji kry</w:t>
      </w:r>
      <w:r w:rsidR="00FB4BF1">
        <w:rPr>
          <w:rFonts w:ascii="Times New Roman" w:hAnsi="Times New Roman" w:cs="Times New Roman"/>
        </w:rPr>
        <w:t>zysowych (</w:t>
      </w:r>
      <w:r w:rsidRPr="00FB4BF1">
        <w:rPr>
          <w:rFonts w:ascii="Times New Roman" w:hAnsi="Times New Roman" w:cs="Times New Roman"/>
        </w:rPr>
        <w:t>Dz. U. 2020r. poz. 374), w celu zminimalizowania bezpośredniego zagrożenia dla zdrowia Mieszkańców Gminy Krzemieniewo, zarządzam co następuję.</w:t>
      </w:r>
    </w:p>
    <w:p w:rsidR="006E7556" w:rsidRPr="00FB4BF1" w:rsidRDefault="006E7556" w:rsidP="006E7556">
      <w:pPr>
        <w:spacing w:after="0"/>
        <w:jc w:val="both"/>
        <w:rPr>
          <w:rFonts w:ascii="Times New Roman" w:hAnsi="Times New Roman" w:cs="Times New Roman"/>
        </w:rPr>
      </w:pPr>
    </w:p>
    <w:p w:rsidR="006E7556" w:rsidRPr="00FB4BF1" w:rsidRDefault="006E7556" w:rsidP="006E7556">
      <w:p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§ 1.1</w:t>
      </w:r>
      <w:r w:rsidR="00E71884" w:rsidRPr="00FB4BF1">
        <w:rPr>
          <w:rFonts w:ascii="Times New Roman" w:hAnsi="Times New Roman" w:cs="Times New Roman"/>
        </w:rPr>
        <w:t>.</w:t>
      </w:r>
      <w:r w:rsidRPr="00FB4BF1">
        <w:rPr>
          <w:rFonts w:ascii="Times New Roman" w:hAnsi="Times New Roman" w:cs="Times New Roman"/>
        </w:rPr>
        <w:t xml:space="preserve"> </w:t>
      </w:r>
      <w:r w:rsidR="00E71884" w:rsidRPr="00FB4BF1">
        <w:rPr>
          <w:rFonts w:ascii="Times New Roman" w:hAnsi="Times New Roman" w:cs="Times New Roman"/>
        </w:rPr>
        <w:t xml:space="preserve">Dopuszcza się organizację imprez, wydarzeń i zajęć plenerowych do 150 osób przy zachowaniu wymaganych środków bezpieczeństwa </w:t>
      </w:r>
      <w:r w:rsidRPr="00FB4BF1">
        <w:rPr>
          <w:rFonts w:ascii="Times New Roman" w:hAnsi="Times New Roman" w:cs="Times New Roman"/>
        </w:rPr>
        <w:t xml:space="preserve">organizowanych przez Urząd Gminy </w:t>
      </w:r>
      <w:r w:rsidRPr="00FB4BF1">
        <w:rPr>
          <w:rFonts w:ascii="Times New Roman" w:hAnsi="Times New Roman" w:cs="Times New Roman"/>
        </w:rPr>
        <w:br/>
        <w:t>w Krzemieniewie, jak również przez niżej wymienione jednostki organizacyjne:</w:t>
      </w:r>
    </w:p>
    <w:p w:rsidR="006E7556" w:rsidRPr="00FB4BF1" w:rsidRDefault="006E7556" w:rsidP="006E75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Gminne Centrum Kultury w Krzemieniewie</w:t>
      </w:r>
    </w:p>
    <w:p w:rsidR="006E7556" w:rsidRPr="00FB4BF1" w:rsidRDefault="006E7556" w:rsidP="006E75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Biblioteka Publiczna w Krzemieniewie, Garzynie, Pawłowicach i Nowym Belęcinie,</w:t>
      </w:r>
    </w:p>
    <w:p w:rsidR="006E7556" w:rsidRPr="00FB4BF1" w:rsidRDefault="006E7556" w:rsidP="006E75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Izba Regionalna w Pawłowicach</w:t>
      </w:r>
    </w:p>
    <w:p w:rsidR="006E7556" w:rsidRPr="00FB4BF1" w:rsidRDefault="006E7556" w:rsidP="006E755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4) Gminny Ośrodek Pomocy Społecznej w Krzemieniewie</w:t>
      </w:r>
    </w:p>
    <w:p w:rsidR="006E7556" w:rsidRPr="00FB4BF1" w:rsidRDefault="00E71884" w:rsidP="006E7556">
      <w:p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 xml:space="preserve">      2.  Ogranicza się do bezwzględnej konieczności organizację</w:t>
      </w:r>
      <w:r w:rsidR="006E7556" w:rsidRPr="00FB4BF1">
        <w:rPr>
          <w:rFonts w:ascii="Times New Roman" w:hAnsi="Times New Roman" w:cs="Times New Roman"/>
        </w:rPr>
        <w:t xml:space="preserve"> wydarzeń i zebrań organizowanych przez gminne jednostki oświatowe:</w:t>
      </w:r>
    </w:p>
    <w:p w:rsidR="006E7556" w:rsidRPr="00FB4BF1" w:rsidRDefault="006E7556" w:rsidP="006E75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Publiczne przedszkole w Krzemieniewie,</w:t>
      </w:r>
    </w:p>
    <w:p w:rsidR="006E7556" w:rsidRPr="00FB4BF1" w:rsidRDefault="006E7556" w:rsidP="006E75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Publiczne Przedszkole w Pawłowicach,</w:t>
      </w:r>
    </w:p>
    <w:p w:rsidR="006E7556" w:rsidRPr="00FB4BF1" w:rsidRDefault="006E7556" w:rsidP="006E75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Publiczna Szkoła Podstawowa w Drobninie,</w:t>
      </w:r>
    </w:p>
    <w:p w:rsidR="006E7556" w:rsidRPr="00FB4BF1" w:rsidRDefault="006E7556" w:rsidP="006E75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Publiczna Szkoła Podstawowa im. Józefa Ponikiewskiego w Nowym Belęcinie</w:t>
      </w:r>
    </w:p>
    <w:p w:rsidR="006E7556" w:rsidRPr="00FB4BF1" w:rsidRDefault="006E7556" w:rsidP="006E75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Publiczna Szkoła Podstawowa im. Powstańców Wielkopolskich w Pawłowicach oraz Szkoła Filialna w Oporówku</w:t>
      </w:r>
    </w:p>
    <w:p w:rsidR="006E7556" w:rsidRPr="00FB4BF1" w:rsidRDefault="006E7556" w:rsidP="006E75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Zespół Szkół Gminy Krzemieniewo Przedszkole, Szkoła Podstawowa w Garzynie.</w:t>
      </w:r>
    </w:p>
    <w:p w:rsidR="006E7556" w:rsidRPr="00FB4BF1" w:rsidRDefault="006E7556" w:rsidP="006E7556">
      <w:pPr>
        <w:spacing w:after="0"/>
        <w:ind w:left="36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 xml:space="preserve">3. </w:t>
      </w:r>
      <w:r w:rsidR="00E71884" w:rsidRPr="00FB4BF1">
        <w:rPr>
          <w:rFonts w:ascii="Times New Roman" w:hAnsi="Times New Roman" w:cs="Times New Roman"/>
        </w:rPr>
        <w:t xml:space="preserve">Ogranicza się do bezwzględnej konieczności organizację </w:t>
      </w:r>
      <w:r w:rsidRPr="00FB4BF1">
        <w:rPr>
          <w:rFonts w:ascii="Times New Roman" w:hAnsi="Times New Roman" w:cs="Times New Roman"/>
        </w:rPr>
        <w:t>wszelkich imprez</w:t>
      </w:r>
      <w:r w:rsidR="00E71884" w:rsidRPr="00FB4BF1">
        <w:rPr>
          <w:rFonts w:ascii="Times New Roman" w:hAnsi="Times New Roman" w:cs="Times New Roman"/>
        </w:rPr>
        <w:t xml:space="preserve"> plenerowych do 150 osób</w:t>
      </w:r>
      <w:r w:rsidRPr="00FB4BF1">
        <w:rPr>
          <w:rFonts w:ascii="Times New Roman" w:hAnsi="Times New Roman" w:cs="Times New Roman"/>
        </w:rPr>
        <w:t>, wydarzeń, zebrań, spotkań, zajęć organizowanych przez Jednostki Pomocnicz</w:t>
      </w:r>
      <w:r w:rsidR="00E71884" w:rsidRPr="00FB4BF1">
        <w:rPr>
          <w:rFonts w:ascii="Times New Roman" w:hAnsi="Times New Roman" w:cs="Times New Roman"/>
        </w:rPr>
        <w:t>e Gminy Krzemieniewo – Sołectwa przy zachowaniu</w:t>
      </w:r>
      <w:r w:rsidR="002131F5" w:rsidRPr="00FB4BF1">
        <w:rPr>
          <w:rFonts w:ascii="Times New Roman" w:hAnsi="Times New Roman" w:cs="Times New Roman"/>
        </w:rPr>
        <w:t xml:space="preserve"> wymaganych środków bezpieczeństwa. Tym samym dopuszcza się wynajem </w:t>
      </w:r>
      <w:proofErr w:type="spellStart"/>
      <w:r w:rsidR="002131F5" w:rsidRPr="00FB4BF1">
        <w:rPr>
          <w:rFonts w:ascii="Times New Roman" w:hAnsi="Times New Roman" w:cs="Times New Roman"/>
        </w:rPr>
        <w:t>sal</w:t>
      </w:r>
      <w:proofErr w:type="spellEnd"/>
      <w:r w:rsidR="002131F5" w:rsidRPr="00FB4BF1">
        <w:rPr>
          <w:rFonts w:ascii="Times New Roman" w:hAnsi="Times New Roman" w:cs="Times New Roman"/>
        </w:rPr>
        <w:t xml:space="preserve"> wiejs</w:t>
      </w:r>
      <w:r w:rsidR="00FB4BF1">
        <w:rPr>
          <w:rFonts w:ascii="Times New Roman" w:hAnsi="Times New Roman" w:cs="Times New Roman"/>
        </w:rPr>
        <w:t xml:space="preserve">kich i </w:t>
      </w:r>
      <w:proofErr w:type="spellStart"/>
      <w:r w:rsidR="00FB4BF1">
        <w:rPr>
          <w:rFonts w:ascii="Times New Roman" w:hAnsi="Times New Roman" w:cs="Times New Roman"/>
        </w:rPr>
        <w:t>grillowisk</w:t>
      </w:r>
      <w:proofErr w:type="spellEnd"/>
      <w:r w:rsidR="00FB4BF1">
        <w:rPr>
          <w:rFonts w:ascii="Times New Roman" w:hAnsi="Times New Roman" w:cs="Times New Roman"/>
        </w:rPr>
        <w:t>, dezynfekcja s</w:t>
      </w:r>
      <w:r w:rsidR="002131F5" w:rsidRPr="00FB4BF1">
        <w:rPr>
          <w:rFonts w:ascii="Times New Roman" w:hAnsi="Times New Roman" w:cs="Times New Roman"/>
        </w:rPr>
        <w:t>ali zostanie wykonana na zlecenie Gminy na koszt wynajmującego .</w:t>
      </w:r>
    </w:p>
    <w:p w:rsidR="002131F5" w:rsidRPr="00FB4BF1" w:rsidRDefault="002131F5" w:rsidP="006E755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E7556" w:rsidRPr="00FB4BF1" w:rsidRDefault="002131F5" w:rsidP="006E7556">
      <w:pPr>
        <w:spacing w:after="0"/>
        <w:ind w:left="36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4</w:t>
      </w:r>
      <w:r w:rsidR="006E7556" w:rsidRPr="00FB4BF1">
        <w:rPr>
          <w:rFonts w:ascii="Times New Roman" w:hAnsi="Times New Roman" w:cs="Times New Roman"/>
        </w:rPr>
        <w:t xml:space="preserve">.  Wyjazdy służbowe oraz udział w konferencjach i szkoleniach wszystkich pracowników Urzędu Gminy w Krzemieniewie jak również jednostek wymienionych w § 1 pkt 1 i 2 ogranicza się do bezwzględnie koniecznych. </w:t>
      </w:r>
    </w:p>
    <w:p w:rsidR="006E7556" w:rsidRPr="00FB4BF1" w:rsidRDefault="006E7556" w:rsidP="006E755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E7556" w:rsidRPr="00FB4BF1" w:rsidRDefault="006E7556" w:rsidP="006E7556">
      <w:p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 xml:space="preserve">§ 2. Wykonanie niniejszego Zarządzenia powierza się kierownikom jednostek organizacyjnych, oświatowych Gminy Krzemieniewo, Sołtysom i Sekretarzowi Gminy Krzemieniewo. </w:t>
      </w:r>
    </w:p>
    <w:p w:rsidR="002131F5" w:rsidRPr="00FB4BF1" w:rsidRDefault="002131F5" w:rsidP="006E7556">
      <w:pPr>
        <w:spacing w:after="0"/>
        <w:jc w:val="both"/>
        <w:rPr>
          <w:rFonts w:ascii="Times New Roman" w:hAnsi="Times New Roman" w:cs="Times New Roman"/>
        </w:rPr>
      </w:pPr>
    </w:p>
    <w:p w:rsidR="00FB4BF1" w:rsidRPr="00FB4BF1" w:rsidRDefault="002131F5" w:rsidP="00FB4BF1">
      <w:p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 xml:space="preserve">§3. Uchyla się Zarządzenie nr 0050.14.2020 z dnia 31.03.2020r. </w:t>
      </w:r>
      <w:r w:rsidR="00FB4BF1" w:rsidRPr="00FB4BF1">
        <w:rPr>
          <w:rFonts w:ascii="Times New Roman" w:hAnsi="Times New Roman" w:cs="Times New Roman"/>
        </w:rPr>
        <w:t xml:space="preserve">w sprawie przeciwdziałania rozprzestrzeniania się wirusa SARS-CoV-2 wśród Mieszkańców Gminy Krzemieniewo. </w:t>
      </w:r>
    </w:p>
    <w:p w:rsidR="00FB4BF1" w:rsidRDefault="00FB4BF1" w:rsidP="006E7556">
      <w:pPr>
        <w:spacing w:after="0"/>
        <w:jc w:val="both"/>
        <w:rPr>
          <w:rFonts w:ascii="Times New Roman" w:hAnsi="Times New Roman" w:cs="Times New Roman"/>
        </w:rPr>
      </w:pPr>
    </w:p>
    <w:p w:rsidR="006E7556" w:rsidRPr="00FB4BF1" w:rsidRDefault="002131F5" w:rsidP="006E7556">
      <w:p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>§4</w:t>
      </w:r>
      <w:r w:rsidR="006E7556" w:rsidRPr="00FB4BF1">
        <w:rPr>
          <w:rFonts w:ascii="Times New Roman" w:hAnsi="Times New Roman" w:cs="Times New Roman"/>
        </w:rPr>
        <w:t xml:space="preserve">. Zarządzenie wchodzi w życie z dniem podjęcia. </w:t>
      </w:r>
    </w:p>
    <w:p w:rsidR="006E7556" w:rsidRPr="00FB4BF1" w:rsidRDefault="006E7556" w:rsidP="006E7556">
      <w:pPr>
        <w:spacing w:after="0"/>
        <w:jc w:val="both"/>
        <w:rPr>
          <w:rFonts w:ascii="Times New Roman" w:hAnsi="Times New Roman" w:cs="Times New Roman"/>
        </w:rPr>
      </w:pPr>
    </w:p>
    <w:p w:rsidR="006E7556" w:rsidRPr="00FB4BF1" w:rsidRDefault="002131F5" w:rsidP="006E7556">
      <w:pPr>
        <w:spacing w:after="0"/>
        <w:jc w:val="both"/>
        <w:rPr>
          <w:rFonts w:ascii="Times New Roman" w:hAnsi="Times New Roman" w:cs="Times New Roman"/>
        </w:rPr>
      </w:pPr>
      <w:r w:rsidRPr="00FB4BF1">
        <w:rPr>
          <w:rFonts w:ascii="Times New Roman" w:hAnsi="Times New Roman" w:cs="Times New Roman"/>
        </w:rPr>
        <w:t xml:space="preserve">§5. </w:t>
      </w:r>
      <w:r w:rsidR="006E7556" w:rsidRPr="00FB4BF1">
        <w:rPr>
          <w:rFonts w:ascii="Times New Roman" w:hAnsi="Times New Roman" w:cs="Times New Roman"/>
        </w:rPr>
        <w:t>Zarządz</w:t>
      </w:r>
      <w:r w:rsidRPr="00FB4BF1">
        <w:rPr>
          <w:rFonts w:ascii="Times New Roman" w:hAnsi="Times New Roman" w:cs="Times New Roman"/>
        </w:rPr>
        <w:t>enie obowiązuje od dnia 2 czerwca</w:t>
      </w:r>
      <w:r w:rsidR="006E7556" w:rsidRPr="00FB4BF1">
        <w:rPr>
          <w:rFonts w:ascii="Times New Roman" w:hAnsi="Times New Roman" w:cs="Times New Roman"/>
        </w:rPr>
        <w:t xml:space="preserve"> 2020r. do odwołania. </w:t>
      </w:r>
    </w:p>
    <w:p w:rsidR="006E7556" w:rsidRDefault="006E7556" w:rsidP="006E755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C3D74" w:rsidRDefault="000C3D74" w:rsidP="006E7556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Wójt Gminy Krzemieniewo </w:t>
      </w:r>
    </w:p>
    <w:p w:rsidR="0024497F" w:rsidRPr="000C3D74" w:rsidRDefault="000C3D74" w:rsidP="000C3D7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/-/ Radosław Sobecki </w:t>
      </w:r>
      <w:bookmarkStart w:id="0" w:name="_GoBack"/>
      <w:bookmarkEnd w:id="0"/>
    </w:p>
    <w:sectPr w:rsidR="0024497F" w:rsidRPr="000C3D74" w:rsidSect="000C3D7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5DC3"/>
    <w:multiLevelType w:val="hybridMultilevel"/>
    <w:tmpl w:val="7F1E45C6"/>
    <w:lvl w:ilvl="0" w:tplc="1F44BA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790E5C"/>
    <w:multiLevelType w:val="hybridMultilevel"/>
    <w:tmpl w:val="AD30B402"/>
    <w:lvl w:ilvl="0" w:tplc="232EE8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29"/>
    <w:rsid w:val="000C3D74"/>
    <w:rsid w:val="002131F5"/>
    <w:rsid w:val="0024497F"/>
    <w:rsid w:val="00301329"/>
    <w:rsid w:val="006E7556"/>
    <w:rsid w:val="00E71884"/>
    <w:rsid w:val="00F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4FDC-5955-4D15-AC5F-02C9CC53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5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Nowacka</dc:creator>
  <cp:keywords/>
  <dc:description/>
  <cp:lastModifiedBy>Katarzyna Spychaj</cp:lastModifiedBy>
  <cp:revision>5</cp:revision>
  <dcterms:created xsi:type="dcterms:W3CDTF">2020-06-02T10:15:00Z</dcterms:created>
  <dcterms:modified xsi:type="dcterms:W3CDTF">2020-06-03T08:27:00Z</dcterms:modified>
</cp:coreProperties>
</file>