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D09" w:rsidRDefault="008F1D09" w:rsidP="008F1D09">
      <w:pPr>
        <w:jc w:val="right"/>
      </w:pPr>
      <w:bookmarkStart w:id="0" w:name="_GoBack"/>
      <w:bookmarkEnd w:id="0"/>
      <w:r>
        <w:t>Załącznik nr 7 do SIWZ</w:t>
      </w:r>
    </w:p>
    <w:p w:rsidR="00FC7421" w:rsidRDefault="00FC7421" w:rsidP="00FC7421">
      <w:pPr>
        <w:jc w:val="center"/>
      </w:pPr>
      <w:r>
        <w:t>Opis przedmiotu zamówienia</w:t>
      </w:r>
    </w:p>
    <w:p w:rsidR="00FC7421" w:rsidRDefault="00FC7421" w:rsidP="00FC7421">
      <w:pPr>
        <w:jc w:val="center"/>
      </w:pPr>
      <w:r>
        <w:t>Specyfikacja techniczna wykonania i odbioru robót na:</w:t>
      </w:r>
    </w:p>
    <w:p w:rsidR="00930B6A" w:rsidRPr="00FC7421" w:rsidRDefault="00FC7421" w:rsidP="00FC7421">
      <w:pPr>
        <w:jc w:val="center"/>
        <w:rPr>
          <w:b/>
          <w:bCs/>
        </w:rPr>
      </w:pPr>
      <w:r>
        <w:rPr>
          <w:b/>
          <w:bCs/>
        </w:rPr>
        <w:t xml:space="preserve">„Budowę </w:t>
      </w:r>
      <w:proofErr w:type="spellStart"/>
      <w:r>
        <w:rPr>
          <w:b/>
          <w:bCs/>
        </w:rPr>
        <w:t>skate</w:t>
      </w:r>
      <w:proofErr w:type="spellEnd"/>
      <w:r>
        <w:rPr>
          <w:b/>
          <w:bCs/>
        </w:rPr>
        <w:t xml:space="preserve"> parku w Krzemieniewie oraz placów zabaw w miejscowościach: Garzyn i Pawłowice-Mały Dwór”</w:t>
      </w:r>
    </w:p>
    <w:p w:rsidR="00FC7421" w:rsidRDefault="00FC7421" w:rsidP="00930B6A"/>
    <w:p w:rsidR="00EF095D" w:rsidRDefault="00930B6A" w:rsidP="00930B6A">
      <w:r>
        <w:t>1. „Budo</w:t>
      </w:r>
      <w:r w:rsidR="00795ACC">
        <w:t xml:space="preserve">wa </w:t>
      </w:r>
      <w:proofErr w:type="spellStart"/>
      <w:r w:rsidR="00795ACC">
        <w:t>skate</w:t>
      </w:r>
      <w:proofErr w:type="spellEnd"/>
      <w:r w:rsidR="00795ACC">
        <w:t xml:space="preserve"> parku w Krzemieniewie” – zadanie nr 1</w:t>
      </w:r>
    </w:p>
    <w:p w:rsidR="00930B6A" w:rsidRDefault="00930B6A" w:rsidP="00930B6A">
      <w:r>
        <w:t xml:space="preserve">2. „Budowa placu zabaw w </w:t>
      </w:r>
      <w:r w:rsidR="00795ACC">
        <w:t>Garzynie” – zadanie nr 2</w:t>
      </w:r>
    </w:p>
    <w:p w:rsidR="00930B6A" w:rsidRDefault="00930B6A" w:rsidP="00930B6A">
      <w:r>
        <w:t>3. „</w:t>
      </w:r>
      <w:r w:rsidR="00AA33F2">
        <w:t>Budowa placu zabaw w Pawłowicach – Mały Dwór”</w:t>
      </w:r>
      <w:r w:rsidR="00795ACC">
        <w:t xml:space="preserve"> – zadanie nr 3</w:t>
      </w:r>
    </w:p>
    <w:p w:rsidR="00E2618D" w:rsidRDefault="00E2618D" w:rsidP="00E2618D">
      <w:pPr>
        <w:jc w:val="center"/>
        <w:rPr>
          <w:b/>
          <w:bCs/>
        </w:rPr>
      </w:pPr>
    </w:p>
    <w:p w:rsidR="00E2618D" w:rsidRPr="00795ACC" w:rsidRDefault="00E2618D" w:rsidP="00E2618D">
      <w:pPr>
        <w:rPr>
          <w:b/>
          <w:bCs/>
          <w:u w:val="single"/>
        </w:rPr>
      </w:pPr>
      <w:r w:rsidRPr="00795ACC">
        <w:rPr>
          <w:b/>
          <w:bCs/>
          <w:u w:val="single"/>
        </w:rPr>
        <w:t xml:space="preserve">Zadanie </w:t>
      </w:r>
      <w:r w:rsidR="00795ACC" w:rsidRPr="00795ACC">
        <w:rPr>
          <w:b/>
          <w:bCs/>
          <w:u w:val="single"/>
        </w:rPr>
        <w:t xml:space="preserve">nr </w:t>
      </w:r>
      <w:r w:rsidRPr="00795ACC">
        <w:rPr>
          <w:b/>
          <w:bCs/>
          <w:u w:val="single"/>
        </w:rPr>
        <w:t>1</w:t>
      </w:r>
    </w:p>
    <w:p w:rsidR="00E2618D" w:rsidRDefault="00A22871" w:rsidP="00E2618D">
      <w:pPr>
        <w:pStyle w:val="Tekstpodstawowywcity"/>
        <w:spacing w:line="360" w:lineRule="auto"/>
        <w:ind w:left="708" w:firstLine="0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B</w:t>
      </w:r>
      <w:r w:rsidR="00E2618D" w:rsidRPr="008D313E">
        <w:rPr>
          <w:rFonts w:ascii="Calibri Light" w:hAnsi="Calibri Light" w:cs="Calibri Light"/>
          <w:sz w:val="22"/>
          <w:szCs w:val="22"/>
        </w:rPr>
        <w:t xml:space="preserve">udowę </w:t>
      </w:r>
      <w:proofErr w:type="spellStart"/>
      <w:r w:rsidR="00E2618D">
        <w:rPr>
          <w:rFonts w:ascii="Calibri Light" w:hAnsi="Calibri Light" w:cs="Calibri Light"/>
          <w:sz w:val="22"/>
          <w:szCs w:val="22"/>
        </w:rPr>
        <w:t>skate</w:t>
      </w:r>
      <w:proofErr w:type="spellEnd"/>
      <w:r w:rsidR="00E2618D">
        <w:rPr>
          <w:rFonts w:ascii="Calibri Light" w:hAnsi="Calibri Light" w:cs="Calibri Light"/>
          <w:sz w:val="22"/>
          <w:szCs w:val="22"/>
        </w:rPr>
        <w:t xml:space="preserve"> parku</w:t>
      </w:r>
      <w:r>
        <w:rPr>
          <w:rFonts w:ascii="Calibri Light" w:hAnsi="Calibri Light" w:cs="Calibri Light"/>
          <w:sz w:val="22"/>
          <w:szCs w:val="22"/>
        </w:rPr>
        <w:t xml:space="preserve"> w miejscowości Krzemieniewo przy ul Sportowej na części działki ew. nr 215/3</w:t>
      </w:r>
      <w:r w:rsidR="00E2618D"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sz w:val="22"/>
          <w:szCs w:val="22"/>
        </w:rPr>
        <w:t xml:space="preserve">. </w:t>
      </w:r>
      <w:proofErr w:type="spellStart"/>
      <w:r>
        <w:rPr>
          <w:rFonts w:ascii="Calibri Light" w:hAnsi="Calibri Light" w:cs="Calibri Light"/>
          <w:sz w:val="22"/>
          <w:szCs w:val="22"/>
        </w:rPr>
        <w:t>Skate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Park ma służyć rozwojowi</w:t>
      </w:r>
      <w:r w:rsidR="00E2618D">
        <w:rPr>
          <w:rFonts w:ascii="Calibri Light" w:hAnsi="Calibri Light" w:cs="Calibri Light"/>
          <w:sz w:val="22"/>
          <w:szCs w:val="22"/>
        </w:rPr>
        <w:t xml:space="preserve"> umiejętności poruszania się na rolkach, deskorolkach </w:t>
      </w:r>
      <w:r w:rsidR="00E67CBC">
        <w:rPr>
          <w:rFonts w:ascii="Calibri Light" w:hAnsi="Calibri Light" w:cs="Calibri Light"/>
          <w:sz w:val="22"/>
          <w:szCs w:val="22"/>
        </w:rPr>
        <w:t xml:space="preserve">oraz rowerach </w:t>
      </w:r>
      <w:proofErr w:type="spellStart"/>
      <w:r w:rsidR="00E67CBC">
        <w:rPr>
          <w:rFonts w:ascii="Calibri Light" w:hAnsi="Calibri Light" w:cs="Calibri Light"/>
          <w:sz w:val="22"/>
          <w:szCs w:val="22"/>
        </w:rPr>
        <w:t>bmx</w:t>
      </w:r>
      <w:proofErr w:type="spellEnd"/>
      <w:r w:rsidR="00E67CBC">
        <w:rPr>
          <w:rFonts w:ascii="Calibri Light" w:hAnsi="Calibri Light" w:cs="Calibri Light"/>
          <w:sz w:val="22"/>
          <w:szCs w:val="22"/>
        </w:rPr>
        <w:t xml:space="preserve"> i ma</w:t>
      </w:r>
      <w:r w:rsidR="00E2618D">
        <w:rPr>
          <w:rFonts w:ascii="Calibri Light" w:hAnsi="Calibri Light" w:cs="Calibri Light"/>
          <w:sz w:val="22"/>
          <w:szCs w:val="22"/>
        </w:rPr>
        <w:t xml:space="preserve"> </w:t>
      </w:r>
      <w:r w:rsidR="00E67CBC">
        <w:rPr>
          <w:rFonts w:ascii="Calibri Light" w:hAnsi="Calibri Light" w:cs="Calibri Light"/>
          <w:sz w:val="22"/>
          <w:szCs w:val="22"/>
        </w:rPr>
        <w:t>rozwijać</w:t>
      </w:r>
      <w:r w:rsidR="00E2618D" w:rsidRPr="008D313E">
        <w:rPr>
          <w:rFonts w:ascii="Calibri Light" w:hAnsi="Calibri Light" w:cs="Calibri Light"/>
          <w:sz w:val="22"/>
          <w:szCs w:val="22"/>
        </w:rPr>
        <w:t xml:space="preserve"> aktywność fizyczną i ruchową dzieci </w:t>
      </w:r>
      <w:r w:rsidR="00E2618D">
        <w:rPr>
          <w:rFonts w:ascii="Calibri Light" w:hAnsi="Calibri Light" w:cs="Calibri Light"/>
          <w:sz w:val="22"/>
          <w:szCs w:val="22"/>
        </w:rPr>
        <w:t>i młodzieży</w:t>
      </w:r>
      <w:r w:rsidR="00E2618D" w:rsidRPr="008D313E">
        <w:rPr>
          <w:rFonts w:ascii="Calibri Light" w:hAnsi="Calibri Light" w:cs="Calibri Light"/>
          <w:sz w:val="22"/>
          <w:szCs w:val="22"/>
        </w:rPr>
        <w:t xml:space="preserve">. </w:t>
      </w:r>
    </w:p>
    <w:p w:rsidR="00E67CBC" w:rsidRPr="00FC7421" w:rsidRDefault="00E67CBC" w:rsidP="00E2618D">
      <w:pPr>
        <w:pStyle w:val="Tekstpodstawowywcity"/>
        <w:spacing w:line="360" w:lineRule="auto"/>
        <w:ind w:left="708" w:firstLine="0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FC7421">
        <w:rPr>
          <w:rFonts w:ascii="Calibri Light" w:hAnsi="Calibri Light" w:cs="Calibri Light"/>
          <w:color w:val="000000" w:themeColor="text1"/>
          <w:sz w:val="22"/>
          <w:szCs w:val="22"/>
        </w:rPr>
        <w:t>Do podanych wymiarów przy poszczególnych przykładach urządzeń - wyposażenia należy zachować tolerancję plus/minus 10%</w:t>
      </w:r>
    </w:p>
    <w:p w:rsidR="00E67CBC" w:rsidRPr="00E2618D" w:rsidRDefault="00E67CBC" w:rsidP="00E2618D">
      <w:pPr>
        <w:pStyle w:val="Tekstpodstawowywcity"/>
        <w:spacing w:line="360" w:lineRule="auto"/>
        <w:ind w:left="708" w:firstLine="0"/>
        <w:jc w:val="both"/>
        <w:rPr>
          <w:rFonts w:ascii="Calibri Light" w:hAnsi="Calibri Light" w:cs="Calibri Light"/>
          <w:sz w:val="22"/>
          <w:szCs w:val="22"/>
        </w:rPr>
      </w:pPr>
    </w:p>
    <w:p w:rsidR="00E2618D" w:rsidRPr="00F94849" w:rsidRDefault="00E2618D" w:rsidP="00E2618D">
      <w:pPr>
        <w:numPr>
          <w:ilvl w:val="0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u w:val="single"/>
        </w:rPr>
      </w:pPr>
      <w:r>
        <w:rPr>
          <w:rFonts w:ascii="Calibri Light" w:hAnsi="Calibri Light" w:cs="Calibri Light"/>
          <w:b/>
          <w:u w:val="single"/>
        </w:rPr>
        <w:t>Proponowane w</w:t>
      </w:r>
      <w:r w:rsidRPr="008D313E">
        <w:rPr>
          <w:rFonts w:ascii="Calibri Light" w:hAnsi="Calibri Light" w:cs="Calibri Light"/>
          <w:b/>
          <w:u w:val="single"/>
        </w:rPr>
        <w:t xml:space="preserve">yposażenie </w:t>
      </w:r>
      <w:r>
        <w:rPr>
          <w:rFonts w:ascii="Calibri Light" w:hAnsi="Calibri Light" w:cs="Calibri Light"/>
          <w:b/>
          <w:u w:val="single"/>
        </w:rPr>
        <w:t>SKATE PARKU:</w:t>
      </w:r>
    </w:p>
    <w:p w:rsidR="00E2618D" w:rsidRPr="00F94849" w:rsidRDefault="00E2618D" w:rsidP="00E2618D">
      <w:pPr>
        <w:spacing w:line="360" w:lineRule="auto"/>
        <w:ind w:firstLine="708"/>
        <w:jc w:val="both"/>
        <w:rPr>
          <w:rFonts w:ascii="Calibri Light" w:hAnsi="Calibri Light" w:cs="Calibri Light"/>
          <w:b/>
          <w:u w:val="single"/>
        </w:rPr>
      </w:pPr>
      <w:r>
        <w:rPr>
          <w:rFonts w:ascii="Calibri Light" w:hAnsi="Calibri Light" w:cs="Calibri Light"/>
          <w:b/>
          <w:u w:val="single"/>
        </w:rPr>
        <w:t>BOX11</w:t>
      </w:r>
    </w:p>
    <w:p w:rsidR="00E2618D" w:rsidRDefault="00E2618D" w:rsidP="00E2618D">
      <w:pPr>
        <w:spacing w:line="360" w:lineRule="auto"/>
        <w:jc w:val="center"/>
      </w:pPr>
      <w:r w:rsidRPr="00A92EE9">
        <w:rPr>
          <w:noProof/>
          <w:lang w:eastAsia="pl-PL"/>
        </w:rPr>
        <w:drawing>
          <wp:inline distT="0" distB="0" distL="0" distR="0">
            <wp:extent cx="3495675" cy="15811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" t="29056" b="2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Szerokość: 860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Długość:</w:t>
      </w:r>
      <w:r w:rsidR="00E67CBC">
        <w:rPr>
          <w:rFonts w:ascii="Calibri Light" w:hAnsi="Calibri Light" w:cs="Calibri Light"/>
          <w:bdr w:val="none" w:sz="0" w:space="0" w:color="auto" w:frame="1"/>
        </w:rPr>
        <w:t xml:space="preserve"> </w:t>
      </w:r>
      <w:r w:rsidRPr="00E05CD4">
        <w:rPr>
          <w:rFonts w:ascii="Calibri Light" w:hAnsi="Calibri Light" w:cs="Calibri Light"/>
          <w:bdr w:val="none" w:sz="0" w:space="0" w:color="auto" w:frame="1"/>
        </w:rPr>
        <w:t xml:space="preserve"> 1260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Wysokość: 139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Materiały wykonania: Stal galwanizowana (ocynkowana ogniowo), Beton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Waga: 30500 kg</w:t>
      </w:r>
    </w:p>
    <w:p w:rsidR="00E2618D" w:rsidRDefault="00E2618D" w:rsidP="00E2618D">
      <w:pPr>
        <w:spacing w:line="360" w:lineRule="auto"/>
      </w:pPr>
    </w:p>
    <w:p w:rsidR="00E2618D" w:rsidRPr="00E05CD4" w:rsidRDefault="00E2618D" w:rsidP="00E2618D">
      <w:pPr>
        <w:spacing w:line="360" w:lineRule="auto"/>
        <w:ind w:firstLine="708"/>
        <w:rPr>
          <w:rFonts w:ascii="Calibri" w:hAnsi="Calibri" w:cs="Calibri"/>
          <w:u w:val="single"/>
        </w:rPr>
      </w:pPr>
      <w:r w:rsidRPr="00E05CD4">
        <w:rPr>
          <w:rFonts w:ascii="Calibri" w:hAnsi="Calibri" w:cs="Calibri"/>
          <w:u w:val="single"/>
        </w:rPr>
        <w:t>RAIL 25/60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lastRenderedPageBreak/>
        <w:t xml:space="preserve">Szerokość: </w:t>
      </w:r>
      <w:r w:rsidR="00E67CBC">
        <w:rPr>
          <w:rFonts w:ascii="Calibri Light" w:hAnsi="Calibri Light" w:cs="Calibri Light"/>
          <w:bdr w:val="none" w:sz="0" w:space="0" w:color="auto" w:frame="1"/>
        </w:rPr>
        <w:t xml:space="preserve"> </w:t>
      </w:r>
      <w:r w:rsidRPr="00E05CD4">
        <w:rPr>
          <w:rFonts w:ascii="Calibri Light" w:hAnsi="Calibri Light" w:cs="Calibri Light"/>
          <w:bdr w:val="none" w:sz="0" w:space="0" w:color="auto" w:frame="1"/>
        </w:rPr>
        <w:t>6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 xml:space="preserve">Długość: </w:t>
      </w:r>
      <w:r w:rsidR="00E67CBC">
        <w:rPr>
          <w:rFonts w:ascii="Calibri Light" w:hAnsi="Calibri Light" w:cs="Calibri Light"/>
          <w:bdr w:val="none" w:sz="0" w:space="0" w:color="auto" w:frame="1"/>
        </w:rPr>
        <w:t xml:space="preserve"> </w:t>
      </w:r>
      <w:r w:rsidRPr="00E05CD4">
        <w:rPr>
          <w:rFonts w:ascii="Calibri Light" w:hAnsi="Calibri Light" w:cs="Calibri Light"/>
          <w:bdr w:val="none" w:sz="0" w:space="0" w:color="auto" w:frame="1"/>
        </w:rPr>
        <w:t>480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 xml:space="preserve">Wysokość: </w:t>
      </w:r>
      <w:r w:rsidR="00E67CBC">
        <w:rPr>
          <w:rFonts w:ascii="Calibri Light" w:hAnsi="Calibri Light" w:cs="Calibri Light"/>
          <w:bdr w:val="none" w:sz="0" w:space="0" w:color="auto" w:frame="1"/>
        </w:rPr>
        <w:t xml:space="preserve"> </w:t>
      </w:r>
      <w:r w:rsidRPr="00E05CD4">
        <w:rPr>
          <w:rFonts w:ascii="Calibri Light" w:hAnsi="Calibri Light" w:cs="Calibri Light"/>
          <w:bdr w:val="none" w:sz="0" w:space="0" w:color="auto" w:frame="1"/>
        </w:rPr>
        <w:t>60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Materiały wykonania: Stal galwanizowana (ocynkowana ogniowo)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Waga: 48 kg</w:t>
      </w:r>
    </w:p>
    <w:p w:rsidR="00E2618D" w:rsidRPr="00E05CD4" w:rsidRDefault="00E2618D" w:rsidP="00E2618D">
      <w:pPr>
        <w:spacing w:line="360" w:lineRule="auto"/>
        <w:rPr>
          <w:rFonts w:ascii="Calibri" w:hAnsi="Calibri" w:cs="Calibri"/>
          <w:u w:val="single"/>
        </w:rPr>
      </w:pPr>
    </w:p>
    <w:p w:rsidR="00E2618D" w:rsidRDefault="00E2618D" w:rsidP="00E2618D">
      <w:pPr>
        <w:spacing w:line="360" w:lineRule="auto"/>
        <w:jc w:val="center"/>
        <w:rPr>
          <w:noProof/>
        </w:rPr>
      </w:pPr>
      <w:r w:rsidRPr="00EA47F9">
        <w:rPr>
          <w:noProof/>
          <w:lang w:eastAsia="pl-PL"/>
        </w:rPr>
        <w:drawing>
          <wp:inline distT="0" distB="0" distL="0" distR="0">
            <wp:extent cx="1771650" cy="8858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4" t="28433" r="34918" b="4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8D" w:rsidRDefault="00E2618D" w:rsidP="00E2618D">
      <w:pPr>
        <w:spacing w:line="360" w:lineRule="auto"/>
        <w:ind w:firstLine="708"/>
        <w:rPr>
          <w:rFonts w:ascii="Calibri Light" w:hAnsi="Calibri Light" w:cs="Calibri Light"/>
          <w:b/>
          <w:u w:val="single"/>
        </w:rPr>
      </w:pPr>
      <w:r>
        <w:rPr>
          <w:rFonts w:ascii="Calibri Light" w:hAnsi="Calibri Light" w:cs="Calibri Light"/>
          <w:b/>
          <w:u w:val="single"/>
        </w:rPr>
        <w:t>QUARTER 5</w:t>
      </w:r>
    </w:p>
    <w:p w:rsidR="00E2618D" w:rsidRPr="00F94849" w:rsidRDefault="00E2618D" w:rsidP="00E2618D">
      <w:pPr>
        <w:ind w:firstLine="708"/>
        <w:rPr>
          <w:rFonts w:ascii="Calibri Light" w:hAnsi="Calibri Light" w:cs="Calibri Light"/>
          <w:bCs/>
        </w:rPr>
      </w:pPr>
      <w:r w:rsidRPr="00F94849">
        <w:rPr>
          <w:rFonts w:ascii="Calibri Light" w:hAnsi="Calibri Light" w:cs="Calibri Light"/>
          <w:bCs/>
        </w:rPr>
        <w:t>Szerokość</w:t>
      </w:r>
      <w:r>
        <w:rPr>
          <w:rFonts w:ascii="Calibri Light" w:hAnsi="Calibri Light" w:cs="Calibri Light"/>
          <w:bCs/>
        </w:rPr>
        <w:t xml:space="preserve">: </w:t>
      </w:r>
      <w:r w:rsidRPr="00F94849">
        <w:rPr>
          <w:rFonts w:ascii="Calibri Light" w:hAnsi="Calibri Light" w:cs="Calibri Light"/>
          <w:bCs/>
        </w:rPr>
        <w:t>385 cm</w:t>
      </w:r>
    </w:p>
    <w:p w:rsidR="00E2618D" w:rsidRPr="00F94849" w:rsidRDefault="00E2618D" w:rsidP="00E2618D">
      <w:pPr>
        <w:ind w:firstLine="708"/>
        <w:rPr>
          <w:rFonts w:ascii="Calibri Light" w:hAnsi="Calibri Light" w:cs="Calibri Light"/>
          <w:bCs/>
        </w:rPr>
      </w:pPr>
      <w:r w:rsidRPr="00F94849">
        <w:rPr>
          <w:rFonts w:ascii="Calibri Light" w:hAnsi="Calibri Light" w:cs="Calibri Light"/>
          <w:bCs/>
        </w:rPr>
        <w:t>Długość</w:t>
      </w:r>
      <w:r>
        <w:rPr>
          <w:rFonts w:ascii="Calibri Light" w:hAnsi="Calibri Light" w:cs="Calibri Light"/>
          <w:bCs/>
        </w:rPr>
        <w:t xml:space="preserve">: </w:t>
      </w:r>
      <w:r w:rsidR="00E67CBC">
        <w:rPr>
          <w:rFonts w:ascii="Calibri Light" w:hAnsi="Calibri Light" w:cs="Calibri Light"/>
          <w:bCs/>
        </w:rPr>
        <w:t xml:space="preserve"> </w:t>
      </w:r>
      <w:r w:rsidRPr="00F94849">
        <w:rPr>
          <w:rFonts w:ascii="Calibri Light" w:hAnsi="Calibri Light" w:cs="Calibri Light"/>
          <w:bCs/>
        </w:rPr>
        <w:t>730 cm</w:t>
      </w:r>
    </w:p>
    <w:p w:rsidR="00E2618D" w:rsidRPr="00F94849" w:rsidRDefault="00E2618D" w:rsidP="00E2618D">
      <w:pPr>
        <w:ind w:firstLine="708"/>
        <w:rPr>
          <w:rFonts w:ascii="Calibri Light" w:hAnsi="Calibri Light" w:cs="Calibri Light"/>
          <w:bCs/>
        </w:rPr>
      </w:pPr>
      <w:r w:rsidRPr="00F94849">
        <w:rPr>
          <w:rFonts w:ascii="Calibri Light" w:hAnsi="Calibri Light" w:cs="Calibri Light"/>
          <w:bCs/>
        </w:rPr>
        <w:t>Wysokość</w:t>
      </w:r>
      <w:r>
        <w:rPr>
          <w:rFonts w:ascii="Calibri Light" w:hAnsi="Calibri Light" w:cs="Calibri Light"/>
          <w:bCs/>
        </w:rPr>
        <w:t xml:space="preserve">: </w:t>
      </w:r>
      <w:r w:rsidR="00E67CBC">
        <w:rPr>
          <w:rFonts w:ascii="Calibri Light" w:hAnsi="Calibri Light" w:cs="Calibri Light"/>
          <w:bCs/>
        </w:rPr>
        <w:t xml:space="preserve"> </w:t>
      </w:r>
      <w:r w:rsidRPr="00F94849">
        <w:rPr>
          <w:rFonts w:ascii="Calibri Light" w:hAnsi="Calibri Light" w:cs="Calibri Light"/>
          <w:bCs/>
        </w:rPr>
        <w:t>208 cm</w:t>
      </w:r>
    </w:p>
    <w:p w:rsidR="00E2618D" w:rsidRPr="00F94849" w:rsidRDefault="00E2618D" w:rsidP="00E2618D">
      <w:pPr>
        <w:ind w:firstLine="708"/>
        <w:rPr>
          <w:rFonts w:ascii="Calibri Light" w:hAnsi="Calibri Light" w:cs="Calibri Light"/>
          <w:bCs/>
        </w:rPr>
      </w:pPr>
      <w:r w:rsidRPr="00F94849">
        <w:rPr>
          <w:rFonts w:ascii="Calibri Light" w:hAnsi="Calibri Light" w:cs="Calibri Light"/>
          <w:bCs/>
        </w:rPr>
        <w:t>Materiały wykonania</w:t>
      </w:r>
      <w:r>
        <w:rPr>
          <w:rFonts w:ascii="Calibri Light" w:hAnsi="Calibri Light" w:cs="Calibri Light"/>
          <w:bCs/>
        </w:rPr>
        <w:t xml:space="preserve">: </w:t>
      </w:r>
      <w:r w:rsidRPr="00F94849">
        <w:rPr>
          <w:rFonts w:ascii="Calibri Light" w:hAnsi="Calibri Light" w:cs="Calibri Light"/>
          <w:bCs/>
        </w:rPr>
        <w:t>Stal galwanizowana (ocynkowana ogniowo), Beton</w:t>
      </w:r>
    </w:p>
    <w:p w:rsidR="00E2618D" w:rsidRPr="00F94849" w:rsidRDefault="00E2618D" w:rsidP="00E2618D">
      <w:pPr>
        <w:ind w:firstLine="708"/>
        <w:rPr>
          <w:rFonts w:ascii="Calibri Light" w:hAnsi="Calibri Light" w:cs="Calibri Light"/>
          <w:bCs/>
        </w:rPr>
      </w:pPr>
      <w:r w:rsidRPr="00F94849">
        <w:rPr>
          <w:rFonts w:ascii="Calibri Light" w:hAnsi="Calibri Light" w:cs="Calibri Light"/>
          <w:bCs/>
        </w:rPr>
        <w:t>Waga13500 kg</w:t>
      </w:r>
    </w:p>
    <w:p w:rsidR="00E2618D" w:rsidRDefault="00E2618D" w:rsidP="00E2618D">
      <w:pPr>
        <w:spacing w:line="360" w:lineRule="auto"/>
        <w:rPr>
          <w:rFonts w:ascii="Calibri Light" w:hAnsi="Calibri Light" w:cs="Calibri Light"/>
          <w:b/>
          <w:u w:val="single"/>
        </w:rPr>
      </w:pPr>
    </w:p>
    <w:p w:rsidR="00E2618D" w:rsidRDefault="00E2618D" w:rsidP="00E2618D">
      <w:pPr>
        <w:spacing w:line="360" w:lineRule="auto"/>
        <w:jc w:val="center"/>
      </w:pPr>
      <w:r w:rsidRPr="00A8035D">
        <w:rPr>
          <w:noProof/>
          <w:lang w:eastAsia="pl-PL"/>
        </w:rPr>
        <w:drawing>
          <wp:inline distT="0" distB="0" distL="0" distR="0">
            <wp:extent cx="1943100" cy="15144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6" t="21576" r="34764" b="3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8D" w:rsidRPr="00E05CD4" w:rsidRDefault="00E2618D" w:rsidP="00E2618D">
      <w:pPr>
        <w:spacing w:line="360" w:lineRule="auto"/>
        <w:ind w:firstLine="708"/>
        <w:rPr>
          <w:rFonts w:ascii="Calibri Light" w:hAnsi="Calibri Light" w:cs="Calibri Light"/>
          <w:b/>
          <w:bCs/>
          <w:u w:val="single"/>
        </w:rPr>
      </w:pPr>
      <w:r w:rsidRPr="00E05CD4">
        <w:rPr>
          <w:rFonts w:ascii="Calibri Light" w:hAnsi="Calibri Light" w:cs="Calibri Light"/>
          <w:b/>
          <w:bCs/>
          <w:u w:val="single"/>
        </w:rPr>
        <w:t>OLLY BOX 5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 xml:space="preserve">Szerokość: </w:t>
      </w:r>
      <w:r w:rsidR="00E67CBC">
        <w:rPr>
          <w:rFonts w:ascii="Calibri Light" w:hAnsi="Calibri Light" w:cs="Calibri Light"/>
        </w:rPr>
        <w:t xml:space="preserve"> </w:t>
      </w:r>
      <w:r w:rsidRPr="00E05CD4">
        <w:rPr>
          <w:rFonts w:ascii="Calibri Light" w:hAnsi="Calibri Light" w:cs="Calibri Light"/>
        </w:rPr>
        <w:t>240 cm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 xml:space="preserve">Długość: </w:t>
      </w:r>
      <w:r w:rsidR="00E67CBC">
        <w:rPr>
          <w:rFonts w:ascii="Calibri Light" w:hAnsi="Calibri Light" w:cs="Calibri Light"/>
        </w:rPr>
        <w:t xml:space="preserve">  </w:t>
      </w:r>
      <w:r w:rsidRPr="00E05CD4">
        <w:rPr>
          <w:rFonts w:ascii="Calibri Light" w:hAnsi="Calibri Light" w:cs="Calibri Light"/>
        </w:rPr>
        <w:t>240 cm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 xml:space="preserve">Wysokość: </w:t>
      </w:r>
      <w:r w:rsidR="00E67CBC">
        <w:rPr>
          <w:rFonts w:ascii="Calibri Light" w:hAnsi="Calibri Light" w:cs="Calibri Light"/>
        </w:rPr>
        <w:t xml:space="preserve"> </w:t>
      </w:r>
      <w:r w:rsidRPr="00E05CD4">
        <w:rPr>
          <w:rFonts w:ascii="Calibri Light" w:hAnsi="Calibri Light" w:cs="Calibri Light"/>
        </w:rPr>
        <w:t>50 cm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Materiały wykonania: Stal galwanizowana (ocynkowana ogniowo), Beton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Waga:2270 kg</w:t>
      </w:r>
    </w:p>
    <w:p w:rsidR="00E2618D" w:rsidRPr="00E05CD4" w:rsidRDefault="00E2618D" w:rsidP="00E2618D">
      <w:pPr>
        <w:spacing w:line="360" w:lineRule="auto"/>
        <w:rPr>
          <w:rFonts w:ascii="Calibri Light" w:hAnsi="Calibri Light" w:cs="Calibri Light"/>
          <w:b/>
          <w:bCs/>
          <w:u w:val="single"/>
        </w:rPr>
      </w:pPr>
    </w:p>
    <w:p w:rsidR="00E2618D" w:rsidRDefault="00E2618D" w:rsidP="00E2618D">
      <w:pPr>
        <w:spacing w:line="360" w:lineRule="auto"/>
        <w:jc w:val="center"/>
      </w:pPr>
      <w:r w:rsidRPr="00A8035D">
        <w:rPr>
          <w:noProof/>
          <w:lang w:eastAsia="pl-PL"/>
        </w:rPr>
        <w:lastRenderedPageBreak/>
        <w:drawing>
          <wp:inline distT="0" distB="0" distL="0" distR="0">
            <wp:extent cx="1990725" cy="96202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57" b="2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8D" w:rsidRPr="00E05CD4" w:rsidRDefault="00E2618D" w:rsidP="00E2618D">
      <w:pPr>
        <w:spacing w:line="360" w:lineRule="auto"/>
        <w:rPr>
          <w:rFonts w:ascii="Calibri Light" w:hAnsi="Calibri Light" w:cs="Calibri Light"/>
          <w:b/>
          <w:bCs/>
          <w:u w:val="single"/>
        </w:rPr>
      </w:pPr>
    </w:p>
    <w:p w:rsidR="00E2618D" w:rsidRPr="00E05CD4" w:rsidRDefault="00E2618D" w:rsidP="00E2618D">
      <w:pPr>
        <w:spacing w:line="360" w:lineRule="auto"/>
        <w:ind w:firstLine="708"/>
        <w:rPr>
          <w:rFonts w:ascii="Calibri Light" w:hAnsi="Calibri Light" w:cs="Calibri Light"/>
          <w:b/>
          <w:bCs/>
          <w:u w:val="single"/>
        </w:rPr>
      </w:pPr>
      <w:r w:rsidRPr="00E05CD4">
        <w:rPr>
          <w:rFonts w:ascii="Calibri Light" w:hAnsi="Calibri Light" w:cs="Calibri Light"/>
          <w:b/>
          <w:bCs/>
          <w:u w:val="single"/>
        </w:rPr>
        <w:t>DOUBLE QUARTER PIPE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 xml:space="preserve">Szerokość: </w:t>
      </w:r>
      <w:r w:rsidR="00E67CBC">
        <w:rPr>
          <w:rFonts w:ascii="Calibri Light" w:hAnsi="Calibri Light" w:cs="Calibri Light"/>
        </w:rPr>
        <w:t xml:space="preserve"> </w:t>
      </w:r>
      <w:r w:rsidRPr="00E05CD4">
        <w:rPr>
          <w:rFonts w:ascii="Calibri Light" w:hAnsi="Calibri Light" w:cs="Calibri Light"/>
        </w:rPr>
        <w:t>240 cm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 xml:space="preserve">Długość: </w:t>
      </w:r>
      <w:r w:rsidR="00E67CBC">
        <w:rPr>
          <w:rFonts w:ascii="Calibri Light" w:hAnsi="Calibri Light" w:cs="Calibri Light"/>
        </w:rPr>
        <w:t xml:space="preserve"> </w:t>
      </w:r>
      <w:r w:rsidRPr="00E05CD4">
        <w:rPr>
          <w:rFonts w:ascii="Calibri Light" w:hAnsi="Calibri Light" w:cs="Calibri Light"/>
        </w:rPr>
        <w:t>267 cm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Wysokość: 70 cm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Materiały wykonania: Stal galwanizowana (ocynkowana ogniowo), Beton</w:t>
      </w:r>
    </w:p>
    <w:p w:rsidR="00E2618D" w:rsidRPr="00E05CD4" w:rsidRDefault="00E2618D" w:rsidP="00E2618D">
      <w:pPr>
        <w:ind w:firstLine="708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Waga: 2600 kg</w:t>
      </w:r>
    </w:p>
    <w:p w:rsidR="00E2618D" w:rsidRPr="00E05CD4" w:rsidRDefault="00E2618D" w:rsidP="00E2618D">
      <w:pPr>
        <w:spacing w:line="360" w:lineRule="auto"/>
        <w:rPr>
          <w:rFonts w:ascii="Calibri Light" w:hAnsi="Calibri Light" w:cs="Calibri Light"/>
          <w:b/>
          <w:bCs/>
          <w:u w:val="single"/>
        </w:rPr>
      </w:pPr>
    </w:p>
    <w:p w:rsidR="00E2618D" w:rsidRDefault="00E2618D" w:rsidP="00E2618D">
      <w:pPr>
        <w:spacing w:line="360" w:lineRule="auto"/>
        <w:jc w:val="center"/>
        <w:rPr>
          <w:noProof/>
        </w:rPr>
      </w:pPr>
      <w:r w:rsidRPr="00EA47F9">
        <w:rPr>
          <w:noProof/>
          <w:lang w:eastAsia="pl-PL"/>
        </w:rPr>
        <w:drawing>
          <wp:inline distT="0" distB="0" distL="0" distR="0">
            <wp:extent cx="2085975" cy="14287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1" t="24425" r="35159" b="3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8D" w:rsidRDefault="00E2618D" w:rsidP="00E2618D">
      <w:pPr>
        <w:spacing w:line="360" w:lineRule="auto"/>
        <w:jc w:val="center"/>
        <w:rPr>
          <w:noProof/>
        </w:rPr>
      </w:pPr>
    </w:p>
    <w:p w:rsidR="00E2618D" w:rsidRDefault="00E2618D" w:rsidP="00E2618D">
      <w:pPr>
        <w:spacing w:line="360" w:lineRule="auto"/>
        <w:jc w:val="center"/>
        <w:rPr>
          <w:noProof/>
        </w:rPr>
      </w:pPr>
    </w:p>
    <w:p w:rsidR="00E2618D" w:rsidRPr="00E05CD4" w:rsidRDefault="00E2618D" w:rsidP="00E2618D">
      <w:pPr>
        <w:spacing w:line="360" w:lineRule="auto"/>
        <w:ind w:firstLine="708"/>
        <w:rPr>
          <w:rFonts w:ascii="Calibri Light" w:hAnsi="Calibri Light" w:cs="Calibri Light"/>
          <w:b/>
          <w:bCs/>
          <w:noProof/>
          <w:u w:val="single"/>
        </w:rPr>
      </w:pPr>
      <w:r w:rsidRPr="00E05CD4">
        <w:rPr>
          <w:rFonts w:ascii="Calibri Light" w:hAnsi="Calibri Light" w:cs="Calibri Light"/>
          <w:b/>
          <w:bCs/>
          <w:noProof/>
          <w:u w:val="single"/>
        </w:rPr>
        <w:t>CURB SLOPING</w:t>
      </w:r>
    </w:p>
    <w:p w:rsidR="00E2618D" w:rsidRDefault="00E2618D" w:rsidP="00E2618D">
      <w:pPr>
        <w:spacing w:line="360" w:lineRule="auto"/>
        <w:jc w:val="center"/>
        <w:rPr>
          <w:noProof/>
        </w:rPr>
      </w:pPr>
      <w:r w:rsidRPr="00EA47F9">
        <w:rPr>
          <w:noProof/>
          <w:lang w:eastAsia="pl-PL"/>
        </w:rPr>
        <w:drawing>
          <wp:inline distT="0" distB="0" distL="0" distR="0">
            <wp:extent cx="2781300" cy="10287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3" t="31288" r="36368" b="4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8D" w:rsidRPr="00574DBF" w:rsidRDefault="00E2618D" w:rsidP="00E2618D">
      <w:pPr>
        <w:ind w:firstLine="708"/>
        <w:rPr>
          <w:noProof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Szerokość: 23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Długość: 240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Wysokość: 25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Materiały wykonania: Stal galwanizowana (ocynkowana ogniowo), Beton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  <w:bdr w:val="none" w:sz="0" w:space="0" w:color="auto" w:frame="1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lastRenderedPageBreak/>
        <w:t>Waga: 200 kg</w:t>
      </w:r>
    </w:p>
    <w:p w:rsidR="00E2618D" w:rsidRPr="00E05CD4" w:rsidRDefault="00E2618D" w:rsidP="00E2618D">
      <w:pPr>
        <w:spacing w:line="360" w:lineRule="auto"/>
        <w:jc w:val="center"/>
        <w:rPr>
          <w:rFonts w:ascii="Calibri Light" w:hAnsi="Calibri Light" w:cs="Calibri Light"/>
          <w:b/>
          <w:bCs/>
          <w:noProof/>
          <w:u w:val="single"/>
        </w:rPr>
      </w:pPr>
    </w:p>
    <w:p w:rsidR="00E2618D" w:rsidRPr="00E05CD4" w:rsidRDefault="00E2618D" w:rsidP="00E2618D">
      <w:pPr>
        <w:spacing w:line="360" w:lineRule="auto"/>
        <w:ind w:firstLine="708"/>
        <w:jc w:val="both"/>
        <w:rPr>
          <w:rFonts w:ascii="Calibri Light" w:hAnsi="Calibri Light" w:cs="Calibri Light"/>
          <w:b/>
          <w:bCs/>
          <w:noProof/>
          <w:u w:val="single"/>
        </w:rPr>
      </w:pPr>
      <w:r w:rsidRPr="00E05CD4">
        <w:rPr>
          <w:rFonts w:ascii="Calibri Light" w:hAnsi="Calibri Light" w:cs="Calibri Light"/>
          <w:b/>
          <w:bCs/>
          <w:noProof/>
          <w:u w:val="single"/>
        </w:rPr>
        <w:t xml:space="preserve">WALK BOX </w:t>
      </w:r>
    </w:p>
    <w:p w:rsidR="00E2618D" w:rsidRDefault="00E2618D" w:rsidP="00E2618D">
      <w:pPr>
        <w:spacing w:line="360" w:lineRule="auto"/>
        <w:jc w:val="center"/>
        <w:rPr>
          <w:noProof/>
        </w:rPr>
      </w:pPr>
      <w:r w:rsidRPr="00EA47F9">
        <w:rPr>
          <w:noProof/>
          <w:lang w:eastAsia="pl-PL"/>
        </w:rPr>
        <w:drawing>
          <wp:inline distT="0" distB="0" distL="0" distR="0">
            <wp:extent cx="2209800" cy="1314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8" t="27904" r="35703" b="4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Szerokość: 120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Długość: 240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Wysokość: 25 cm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Materiały wykonania: Stal galwanizowana (ocynkowana ogniowo), Beton</w:t>
      </w:r>
    </w:p>
    <w:p w:rsidR="00E2618D" w:rsidRPr="00E05CD4" w:rsidRDefault="00E2618D" w:rsidP="00E2618D">
      <w:pPr>
        <w:pBdr>
          <w:bottom w:val="single" w:sz="6" w:space="5" w:color="E3E3E3"/>
        </w:pBdr>
        <w:shd w:val="clear" w:color="auto" w:fill="FFFFFF"/>
        <w:ind w:firstLine="708"/>
        <w:textAlignment w:val="baseline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bdr w:val="none" w:sz="0" w:space="0" w:color="auto" w:frame="1"/>
        </w:rPr>
        <w:t>Waga: 940 kg</w:t>
      </w:r>
    </w:p>
    <w:p w:rsidR="00B54102" w:rsidRPr="00E05CD4" w:rsidRDefault="00B54102" w:rsidP="00B54102">
      <w:pPr>
        <w:spacing w:line="360" w:lineRule="auto"/>
        <w:ind w:firstLine="708"/>
        <w:jc w:val="both"/>
        <w:rPr>
          <w:rFonts w:ascii="Calibri Light" w:hAnsi="Calibri Light" w:cs="Calibri Light"/>
          <w:b/>
          <w:bCs/>
          <w:noProof/>
          <w:u w:val="single"/>
        </w:rPr>
      </w:pPr>
      <w:r w:rsidRPr="00E05CD4">
        <w:rPr>
          <w:rFonts w:ascii="Calibri Light" w:hAnsi="Calibri Light" w:cs="Calibri Light"/>
          <w:b/>
          <w:bCs/>
          <w:noProof/>
          <w:u w:val="single"/>
        </w:rPr>
        <w:t>STOJAK ROWEROWY</w:t>
      </w:r>
    </w:p>
    <w:p w:rsidR="00B54102" w:rsidRDefault="00B54102" w:rsidP="00B54102">
      <w:pPr>
        <w:spacing w:line="360" w:lineRule="auto"/>
        <w:jc w:val="center"/>
      </w:pPr>
      <w:r w:rsidRPr="00A8035D">
        <w:rPr>
          <w:noProof/>
          <w:lang w:eastAsia="pl-PL"/>
        </w:rPr>
        <w:drawing>
          <wp:inline distT="0" distB="0" distL="0" distR="0">
            <wp:extent cx="2247900" cy="1266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1" t="29710" r="46660" b="4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02" w:rsidRDefault="00B54102" w:rsidP="00B54102">
      <w:pPr>
        <w:spacing w:line="360" w:lineRule="auto"/>
        <w:ind w:left="708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 xml:space="preserve">Min. wymiary: </w:t>
      </w:r>
      <w:r w:rsidRPr="00F94849">
        <w:rPr>
          <w:rFonts w:ascii="Calibri Light" w:hAnsi="Calibri Light" w:cs="Calibri Light"/>
          <w:bCs/>
        </w:rPr>
        <w:t>długość 275 cm</w:t>
      </w:r>
      <w:r>
        <w:rPr>
          <w:rFonts w:ascii="Calibri Light" w:hAnsi="Calibri Light" w:cs="Calibri Light"/>
          <w:bCs/>
        </w:rPr>
        <w:t>,</w:t>
      </w:r>
      <w:r w:rsidRPr="00F94849">
        <w:rPr>
          <w:rFonts w:ascii="Calibri Light" w:hAnsi="Calibri Light" w:cs="Calibri Light"/>
          <w:bCs/>
        </w:rPr>
        <w:t xml:space="preserve"> wysokość 80 cm</w:t>
      </w:r>
      <w:r>
        <w:rPr>
          <w:rFonts w:ascii="Calibri Light" w:hAnsi="Calibri Light" w:cs="Calibri Light"/>
          <w:bCs/>
        </w:rPr>
        <w:t>,</w:t>
      </w:r>
      <w:r w:rsidRPr="00F94849">
        <w:rPr>
          <w:rFonts w:ascii="Calibri Light" w:hAnsi="Calibri Light" w:cs="Calibri Light"/>
          <w:bCs/>
        </w:rPr>
        <w:t xml:space="preserve"> szerokość 6cm</w:t>
      </w:r>
      <w:r>
        <w:rPr>
          <w:rFonts w:ascii="Calibri Light" w:hAnsi="Calibri Light" w:cs="Calibri Light"/>
          <w:bCs/>
        </w:rPr>
        <w:t xml:space="preserve">, </w:t>
      </w:r>
      <w:r w:rsidRPr="00F94849">
        <w:rPr>
          <w:rFonts w:ascii="Calibri Light" w:hAnsi="Calibri Light" w:cs="Calibri Light"/>
          <w:bCs/>
        </w:rPr>
        <w:t xml:space="preserve"> materiały rura stalowa 60 mm</w:t>
      </w:r>
      <w:r>
        <w:rPr>
          <w:rFonts w:ascii="Calibri Light" w:hAnsi="Calibri Light" w:cs="Calibri Light"/>
          <w:bCs/>
        </w:rPr>
        <w:t xml:space="preserve">, </w:t>
      </w:r>
      <w:r w:rsidRPr="00F94849">
        <w:rPr>
          <w:rFonts w:ascii="Calibri Light" w:hAnsi="Calibri Light" w:cs="Calibri Light"/>
          <w:bCs/>
        </w:rPr>
        <w:t xml:space="preserve">kolory </w:t>
      </w:r>
      <w:proofErr w:type="spellStart"/>
      <w:r w:rsidRPr="00F94849">
        <w:rPr>
          <w:rFonts w:ascii="Calibri Light" w:hAnsi="Calibri Light" w:cs="Calibri Light"/>
          <w:bCs/>
        </w:rPr>
        <w:t>ral</w:t>
      </w:r>
      <w:proofErr w:type="spellEnd"/>
      <w:r w:rsidRPr="00F94849">
        <w:rPr>
          <w:rFonts w:ascii="Calibri Light" w:hAnsi="Calibri Light" w:cs="Calibri Light"/>
          <w:bCs/>
        </w:rPr>
        <w:t xml:space="preserve"> stal nierdzewna: kolor naturalny</w:t>
      </w:r>
      <w:r>
        <w:rPr>
          <w:rFonts w:ascii="Calibri Light" w:hAnsi="Calibri Light" w:cs="Calibri Light"/>
          <w:bCs/>
        </w:rPr>
        <w:t>,</w:t>
      </w:r>
    </w:p>
    <w:p w:rsidR="00B54102" w:rsidRPr="00F94849" w:rsidRDefault="00B54102" w:rsidP="00B54102">
      <w:pPr>
        <w:spacing w:line="360" w:lineRule="auto"/>
        <w:rPr>
          <w:rFonts w:ascii="Calibri Light" w:hAnsi="Calibri Light" w:cs="Calibri Light"/>
          <w:b/>
          <w:u w:val="single"/>
        </w:rPr>
      </w:pPr>
    </w:p>
    <w:p w:rsidR="00B54102" w:rsidRPr="00F94849" w:rsidRDefault="00B54102" w:rsidP="00B54102">
      <w:pPr>
        <w:spacing w:line="360" w:lineRule="auto"/>
        <w:ind w:firstLine="708"/>
        <w:jc w:val="both"/>
        <w:rPr>
          <w:rFonts w:ascii="Calibri Light" w:hAnsi="Calibri Light" w:cs="Calibri Light"/>
          <w:b/>
          <w:u w:val="single"/>
        </w:rPr>
      </w:pPr>
      <w:r w:rsidRPr="00F94849">
        <w:rPr>
          <w:rFonts w:ascii="Calibri Light" w:hAnsi="Calibri Light" w:cs="Calibri Light"/>
          <w:b/>
          <w:u w:val="single"/>
        </w:rPr>
        <w:t>KOSZ NA ODPADY – SEGREGACJA</w:t>
      </w:r>
    </w:p>
    <w:p w:rsidR="00B54102" w:rsidRDefault="00B54102" w:rsidP="00B54102">
      <w:pPr>
        <w:spacing w:line="360" w:lineRule="auto"/>
        <w:jc w:val="center"/>
      </w:pPr>
      <w:r w:rsidRPr="00A8035D">
        <w:rPr>
          <w:noProof/>
          <w:lang w:eastAsia="pl-PL"/>
        </w:rPr>
        <w:lastRenderedPageBreak/>
        <w:drawing>
          <wp:inline distT="0" distB="0" distL="0" distR="0">
            <wp:extent cx="1628775" cy="18859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8" t="11496" r="48088" b="5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02" w:rsidRDefault="00B54102" w:rsidP="00B54102">
      <w:pPr>
        <w:spacing w:line="360" w:lineRule="auto"/>
        <w:jc w:val="center"/>
      </w:pPr>
    </w:p>
    <w:p w:rsidR="00B54102" w:rsidRPr="00E05CD4" w:rsidRDefault="00B54102" w:rsidP="00B54102">
      <w:pPr>
        <w:ind w:left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Min. wymiary: </w:t>
      </w:r>
      <w:r w:rsidRPr="00E05CD4">
        <w:rPr>
          <w:rFonts w:ascii="Calibri Light" w:hAnsi="Calibri Light" w:cs="Calibri Light"/>
        </w:rPr>
        <w:t>wymiary szerokość: 114 cm, głębokość: 38 cm, wysokość: 102 cm, pojemność 50l x 3,  materiały: profile ze stali nierdzewnej lub opcjonalnie z malowanej stali węglowej ściany - szkło akrylowe (pleksiglas) warianty kolorystyczne stal nierdzewna: kolor naturalny</w:t>
      </w:r>
    </w:p>
    <w:p w:rsidR="00B54102" w:rsidRDefault="00B54102" w:rsidP="00B54102">
      <w:pPr>
        <w:spacing w:line="360" w:lineRule="auto"/>
        <w:jc w:val="both"/>
      </w:pPr>
    </w:p>
    <w:p w:rsidR="00B54102" w:rsidRDefault="00B54102" w:rsidP="00B54102">
      <w:pPr>
        <w:spacing w:line="360" w:lineRule="auto"/>
        <w:ind w:firstLine="708"/>
        <w:jc w:val="both"/>
        <w:rPr>
          <w:rFonts w:ascii="Calibri Light" w:hAnsi="Calibri Light" w:cs="Calibri Light"/>
          <w:b/>
          <w:bCs/>
          <w:u w:val="single"/>
        </w:rPr>
      </w:pPr>
    </w:p>
    <w:p w:rsidR="00B54102" w:rsidRDefault="00B54102" w:rsidP="00B54102">
      <w:pPr>
        <w:spacing w:line="360" w:lineRule="auto"/>
        <w:ind w:firstLine="708"/>
        <w:jc w:val="both"/>
        <w:rPr>
          <w:rFonts w:ascii="Calibri Light" w:hAnsi="Calibri Light" w:cs="Calibri Light"/>
          <w:b/>
          <w:bCs/>
          <w:u w:val="single"/>
        </w:rPr>
      </w:pPr>
    </w:p>
    <w:p w:rsidR="00B54102" w:rsidRDefault="00B54102" w:rsidP="00B54102">
      <w:pPr>
        <w:spacing w:line="360" w:lineRule="auto"/>
        <w:ind w:firstLine="708"/>
        <w:jc w:val="both"/>
        <w:rPr>
          <w:rFonts w:ascii="Calibri Light" w:hAnsi="Calibri Light" w:cs="Calibri Light"/>
          <w:b/>
          <w:bCs/>
          <w:u w:val="single"/>
        </w:rPr>
      </w:pPr>
    </w:p>
    <w:p w:rsidR="00B54102" w:rsidRPr="00E05CD4" w:rsidRDefault="00B54102" w:rsidP="00B54102">
      <w:pPr>
        <w:spacing w:line="360" w:lineRule="auto"/>
        <w:ind w:firstLine="708"/>
        <w:jc w:val="both"/>
        <w:rPr>
          <w:rFonts w:ascii="Calibri Light" w:hAnsi="Calibri Light" w:cs="Calibri Light"/>
          <w:b/>
          <w:bCs/>
          <w:u w:val="single"/>
        </w:rPr>
      </w:pPr>
      <w:r w:rsidRPr="00E05CD4">
        <w:rPr>
          <w:rFonts w:ascii="Calibri Light" w:hAnsi="Calibri Light" w:cs="Calibri Light"/>
          <w:b/>
          <w:bCs/>
          <w:u w:val="single"/>
        </w:rPr>
        <w:t>ŁAWKA – SIEDZISKO</w:t>
      </w:r>
    </w:p>
    <w:p w:rsidR="00B54102" w:rsidRPr="00E05CD4" w:rsidRDefault="00B54102" w:rsidP="00B54102">
      <w:pPr>
        <w:spacing w:line="360" w:lineRule="auto"/>
        <w:jc w:val="both"/>
        <w:rPr>
          <w:rFonts w:ascii="Calibri Light" w:hAnsi="Calibri Light" w:cs="Calibri Light"/>
        </w:rPr>
      </w:pPr>
    </w:p>
    <w:p w:rsidR="00B54102" w:rsidRPr="00E05CD4" w:rsidRDefault="00B54102" w:rsidP="00B54102">
      <w:pPr>
        <w:spacing w:line="360" w:lineRule="auto"/>
        <w:jc w:val="center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noProof/>
          <w:lang w:eastAsia="pl-PL"/>
        </w:rPr>
        <w:drawing>
          <wp:inline distT="0" distB="0" distL="0" distR="0">
            <wp:extent cx="5476875" cy="13716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8" t="46367" r="9761" b="3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02" w:rsidRPr="00E05CD4" w:rsidRDefault="00B54102" w:rsidP="00B54102">
      <w:pPr>
        <w:spacing w:line="360" w:lineRule="auto"/>
        <w:jc w:val="center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  <w:noProof/>
          <w:lang w:eastAsia="pl-PL"/>
        </w:rPr>
        <w:drawing>
          <wp:inline distT="0" distB="0" distL="0" distR="0">
            <wp:extent cx="3248025" cy="1657350"/>
            <wp:effectExtent l="0" t="0" r="9525" b="0"/>
            <wp:docPr id="1" name="Obraz 1" descr="groove-wym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oove-wymia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02" w:rsidRPr="00E05CD4" w:rsidRDefault="00B54102" w:rsidP="00B54102">
      <w:pPr>
        <w:spacing w:line="360" w:lineRule="auto"/>
        <w:jc w:val="both"/>
        <w:rPr>
          <w:rFonts w:ascii="Calibri Light" w:hAnsi="Calibri Light" w:cs="Calibri Light"/>
        </w:rPr>
      </w:pPr>
    </w:p>
    <w:p w:rsidR="00B54102" w:rsidRPr="00E05CD4" w:rsidRDefault="00B54102" w:rsidP="00B54102">
      <w:pPr>
        <w:spacing w:line="360" w:lineRule="auto"/>
        <w:jc w:val="both"/>
        <w:rPr>
          <w:rFonts w:ascii="Calibri Light" w:hAnsi="Calibri Light" w:cs="Calibri Light"/>
        </w:rPr>
      </w:pPr>
    </w:p>
    <w:p w:rsidR="00B54102" w:rsidRPr="00E05CD4" w:rsidRDefault="00B54102" w:rsidP="00B54102">
      <w:pPr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 xml:space="preserve">Materiał: </w:t>
      </w:r>
      <w:proofErr w:type="spellStart"/>
      <w:r w:rsidRPr="00E05CD4">
        <w:rPr>
          <w:rFonts w:ascii="Calibri Light" w:hAnsi="Calibri Light" w:cs="Calibri Light"/>
        </w:rPr>
        <w:t>polimerobeton</w:t>
      </w:r>
      <w:proofErr w:type="spellEnd"/>
      <w:r w:rsidRPr="00E05CD4">
        <w:rPr>
          <w:rFonts w:ascii="Calibri Light" w:hAnsi="Calibri Light" w:cs="Calibri Light"/>
        </w:rPr>
        <w:t xml:space="preserve">, stal nierdzewna.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7"/>
        <w:gridCol w:w="1397"/>
      </w:tblGrid>
      <w:tr w:rsidR="00B54102" w:rsidRPr="00E05CD4" w:rsidTr="003955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E05CD4">
              <w:rPr>
                <w:rFonts w:ascii="Calibri Light" w:hAnsi="Calibri Light" w:cs="Calibri Light"/>
              </w:rPr>
              <w:t>Polimerobeton</w:t>
            </w:r>
            <w:proofErr w:type="spellEnd"/>
          </w:p>
        </w:tc>
      </w:tr>
      <w:tr w:rsidR="00B54102" w:rsidRPr="00E05CD4" w:rsidTr="003955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 xml:space="preserve">Wytrzymałość na ściskanie </w:t>
            </w:r>
            <w:proofErr w:type="spellStart"/>
            <w:r w:rsidRPr="00E05CD4">
              <w:rPr>
                <w:rFonts w:ascii="Calibri Light" w:hAnsi="Calibri Light" w:cs="Calibri Light"/>
              </w:rPr>
              <w:t>Rc</w:t>
            </w:r>
            <w:proofErr w:type="spellEnd"/>
            <w:r w:rsidRPr="00E05CD4">
              <w:rPr>
                <w:rFonts w:ascii="Calibri Light" w:hAnsi="Calibri Light" w:cs="Calibri Light"/>
              </w:rPr>
              <w:t xml:space="preserve"> [</w:t>
            </w:r>
            <w:proofErr w:type="spellStart"/>
            <w:r w:rsidRPr="00E05CD4">
              <w:rPr>
                <w:rFonts w:ascii="Calibri Light" w:hAnsi="Calibri Light" w:cs="Calibri Light"/>
              </w:rPr>
              <w:t>MPa</w:t>
            </w:r>
            <w:proofErr w:type="spellEnd"/>
            <w:r w:rsidRPr="00E05CD4">
              <w:rPr>
                <w:rFonts w:ascii="Calibri Light" w:hAnsi="Calibri Light" w:cs="Calibri Light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>80-110</w:t>
            </w:r>
          </w:p>
        </w:tc>
      </w:tr>
      <w:tr w:rsidR="00B54102" w:rsidRPr="00E05CD4" w:rsidTr="003955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>Wytrzymałość na rozciąganie przy zginaniu Rg [</w:t>
            </w:r>
            <w:proofErr w:type="spellStart"/>
            <w:r w:rsidRPr="00E05CD4">
              <w:rPr>
                <w:rFonts w:ascii="Calibri Light" w:hAnsi="Calibri Light" w:cs="Calibri Light"/>
              </w:rPr>
              <w:t>MPa</w:t>
            </w:r>
            <w:proofErr w:type="spellEnd"/>
            <w:r w:rsidRPr="00E05CD4">
              <w:rPr>
                <w:rFonts w:ascii="Calibri Light" w:hAnsi="Calibri Light" w:cs="Calibri Light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>22-35</w:t>
            </w:r>
          </w:p>
        </w:tc>
      </w:tr>
      <w:tr w:rsidR="00B54102" w:rsidRPr="00E05CD4" w:rsidTr="003955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 xml:space="preserve">Wytrzymałość na rozciąganie przy rozłupywaniu </w:t>
            </w:r>
            <w:proofErr w:type="spellStart"/>
            <w:r w:rsidRPr="00E05CD4">
              <w:rPr>
                <w:rFonts w:ascii="Calibri Light" w:hAnsi="Calibri Light" w:cs="Calibri Light"/>
              </w:rPr>
              <w:t>Rr</w:t>
            </w:r>
            <w:proofErr w:type="spellEnd"/>
            <w:r w:rsidRPr="00E05CD4">
              <w:rPr>
                <w:rFonts w:ascii="Calibri Light" w:hAnsi="Calibri Light" w:cs="Calibri Light"/>
              </w:rPr>
              <w:t xml:space="preserve"> [</w:t>
            </w:r>
            <w:proofErr w:type="spellStart"/>
            <w:r w:rsidRPr="00E05CD4">
              <w:rPr>
                <w:rFonts w:ascii="Calibri Light" w:hAnsi="Calibri Light" w:cs="Calibri Light"/>
              </w:rPr>
              <w:t>MPa</w:t>
            </w:r>
            <w:proofErr w:type="spellEnd"/>
            <w:r w:rsidRPr="00E05CD4">
              <w:rPr>
                <w:rFonts w:ascii="Calibri Light" w:hAnsi="Calibri Light" w:cs="Calibri Light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>8-12</w:t>
            </w:r>
          </w:p>
        </w:tc>
      </w:tr>
      <w:tr w:rsidR="00B54102" w:rsidRPr="00E05CD4" w:rsidTr="003955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>Ścieralność [cm]</w:t>
            </w:r>
          </w:p>
        </w:tc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>0,1-0,2</w:t>
            </w:r>
          </w:p>
        </w:tc>
      </w:tr>
      <w:tr w:rsidR="00B54102" w:rsidRPr="00E05CD4" w:rsidTr="003955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>Nasiąkliwość [cm]</w:t>
            </w:r>
          </w:p>
        </w:tc>
        <w:tc>
          <w:tcPr>
            <w:tcW w:w="0" w:type="auto"/>
            <w:vAlign w:val="center"/>
            <w:hideMark/>
          </w:tcPr>
          <w:p w:rsidR="00B54102" w:rsidRPr="00E05CD4" w:rsidRDefault="00B54102" w:rsidP="00395581">
            <w:pPr>
              <w:jc w:val="both"/>
              <w:rPr>
                <w:rFonts w:ascii="Calibri Light" w:hAnsi="Calibri Light" w:cs="Calibri Light"/>
              </w:rPr>
            </w:pPr>
            <w:r w:rsidRPr="00E05CD4">
              <w:rPr>
                <w:rFonts w:ascii="Calibri Light" w:hAnsi="Calibri Light" w:cs="Calibri Light"/>
              </w:rPr>
              <w:t>0</w:t>
            </w:r>
          </w:p>
        </w:tc>
      </w:tr>
    </w:tbl>
    <w:p w:rsidR="00B54102" w:rsidRPr="00E05CD4" w:rsidRDefault="00B54102" w:rsidP="00B54102">
      <w:pPr>
        <w:jc w:val="both"/>
        <w:rPr>
          <w:rFonts w:ascii="Calibri Light" w:hAnsi="Calibri Light" w:cs="Calibri Light"/>
        </w:rPr>
      </w:pPr>
    </w:p>
    <w:p w:rsidR="00B54102" w:rsidRPr="00E05CD4" w:rsidRDefault="00B54102" w:rsidP="00B54102">
      <w:pPr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Dodatkowe właściwości:</w:t>
      </w:r>
    </w:p>
    <w:p w:rsidR="00B54102" w:rsidRPr="00E05CD4" w:rsidRDefault="00B54102" w:rsidP="00B54102">
      <w:pPr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Nieprzepuszczalny dla cieczy, całkowita szczelność</w:t>
      </w:r>
    </w:p>
    <w:p w:rsidR="00B54102" w:rsidRPr="00E05CD4" w:rsidRDefault="00B54102" w:rsidP="00B54102">
      <w:pPr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Wysoka mrozoodporność dzięki nienasiąkliwości</w:t>
      </w:r>
    </w:p>
    <w:p w:rsidR="00B54102" w:rsidRPr="00E05CD4" w:rsidRDefault="00B54102" w:rsidP="00B54102">
      <w:pPr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Wysoka odporność na agresywne substancje chemiczne, w tym kwasy i zasady.</w:t>
      </w:r>
    </w:p>
    <w:p w:rsidR="00B54102" w:rsidRPr="00E05CD4" w:rsidRDefault="00B54102" w:rsidP="00B54102">
      <w:pPr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 xml:space="preserve">Wysoka odporność na zarysowania, nie odpryskuje, nie wymaga konserwacji, brak erozji co </w:t>
      </w:r>
      <w:proofErr w:type="spellStart"/>
      <w:r w:rsidRPr="00E05CD4">
        <w:rPr>
          <w:rFonts w:ascii="Calibri Light" w:hAnsi="Calibri Light" w:cs="Calibri Light"/>
        </w:rPr>
        <w:t>obniza</w:t>
      </w:r>
      <w:proofErr w:type="spellEnd"/>
      <w:r w:rsidRPr="00E05CD4">
        <w:rPr>
          <w:rFonts w:ascii="Calibri Light" w:hAnsi="Calibri Light" w:cs="Calibri Light"/>
        </w:rPr>
        <w:t xml:space="preserve"> </w:t>
      </w:r>
      <w:proofErr w:type="spellStart"/>
      <w:r w:rsidRPr="00E05CD4">
        <w:rPr>
          <w:rFonts w:ascii="Calibri Light" w:hAnsi="Calibri Light" w:cs="Calibri Light"/>
        </w:rPr>
        <w:t>koszta</w:t>
      </w:r>
      <w:proofErr w:type="spellEnd"/>
      <w:r w:rsidRPr="00E05CD4">
        <w:rPr>
          <w:rFonts w:ascii="Calibri Light" w:hAnsi="Calibri Light" w:cs="Calibri Light"/>
        </w:rPr>
        <w:t xml:space="preserve"> eksploatacji</w:t>
      </w:r>
    </w:p>
    <w:p w:rsidR="00B54102" w:rsidRPr="00E05CD4" w:rsidRDefault="00B54102" w:rsidP="00B54102">
      <w:pPr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Calibri Light"/>
        </w:rPr>
      </w:pPr>
      <w:proofErr w:type="spellStart"/>
      <w:r w:rsidRPr="00E05CD4">
        <w:rPr>
          <w:rFonts w:ascii="Calibri Light" w:hAnsi="Calibri Light" w:cs="Calibri Light"/>
        </w:rPr>
        <w:t>Dzieki</w:t>
      </w:r>
      <w:proofErr w:type="spellEnd"/>
      <w:r w:rsidRPr="00E05CD4">
        <w:rPr>
          <w:rFonts w:ascii="Calibri Light" w:hAnsi="Calibri Light" w:cs="Calibri Light"/>
        </w:rPr>
        <w:t xml:space="preserve"> naturalnym składnikom jest materiałem ekologicznym, odpady mogą być utylizowane.</w:t>
      </w:r>
    </w:p>
    <w:p w:rsidR="00B54102" w:rsidRPr="00E05CD4" w:rsidRDefault="00B54102" w:rsidP="00B54102">
      <w:pPr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Odporność na zmienne warunki pogodowe i czynniki atmosferyczne.</w:t>
      </w:r>
    </w:p>
    <w:p w:rsidR="00B54102" w:rsidRPr="00E05CD4" w:rsidRDefault="00B54102" w:rsidP="00B54102">
      <w:pPr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Niska ścieralność, porównywalna z granitem.</w:t>
      </w:r>
    </w:p>
    <w:p w:rsidR="00B54102" w:rsidRPr="00E05CD4" w:rsidRDefault="00B54102" w:rsidP="00B54102">
      <w:pPr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Możliwość barwienia na jeden z czterech podstawowych kolorów: naturalny.</w:t>
      </w:r>
    </w:p>
    <w:p w:rsidR="00B54102" w:rsidRPr="00E05CD4" w:rsidRDefault="00B54102" w:rsidP="00B54102">
      <w:pPr>
        <w:jc w:val="both"/>
        <w:rPr>
          <w:rFonts w:ascii="Calibri Light" w:hAnsi="Calibri Light" w:cs="Calibri Light"/>
        </w:rPr>
      </w:pPr>
    </w:p>
    <w:p w:rsidR="00B54102" w:rsidRPr="00E05CD4" w:rsidRDefault="00B54102" w:rsidP="00B54102">
      <w:pPr>
        <w:jc w:val="both"/>
        <w:rPr>
          <w:rFonts w:ascii="Calibri Light" w:hAnsi="Calibri Light" w:cs="Calibri Light"/>
        </w:rPr>
      </w:pPr>
      <w:r w:rsidRPr="00E05CD4">
        <w:rPr>
          <w:rFonts w:ascii="Calibri Light" w:hAnsi="Calibri Light" w:cs="Calibri Light"/>
        </w:rPr>
        <w:t>Kolorystyka:</w:t>
      </w:r>
    </w:p>
    <w:p w:rsidR="00B54102" w:rsidRDefault="00B54102" w:rsidP="00B54102">
      <w:pPr>
        <w:spacing w:line="360" w:lineRule="auto"/>
        <w:ind w:left="708"/>
        <w:jc w:val="both"/>
        <w:rPr>
          <w:rFonts w:ascii="Calibri Light" w:hAnsi="Calibri Light" w:cs="Calibri Light"/>
          <w:b/>
          <w:bCs/>
          <w:u w:val="single"/>
        </w:rPr>
      </w:pPr>
      <w:proofErr w:type="spellStart"/>
      <w:r w:rsidRPr="00E05CD4">
        <w:rPr>
          <w:rFonts w:ascii="Calibri Light" w:hAnsi="Calibri Light" w:cs="Calibri Light"/>
        </w:rPr>
        <w:t>Polimerobeton</w:t>
      </w:r>
      <w:proofErr w:type="spellEnd"/>
      <w:r w:rsidRPr="00E05CD4">
        <w:rPr>
          <w:rFonts w:ascii="Calibri Light" w:hAnsi="Calibri Light" w:cs="Calibri Light"/>
        </w:rPr>
        <w:t xml:space="preserve"> (siedzisko oraz koło) – jeden z czterech podstawowych kolorów: naturalny.</w:t>
      </w:r>
      <w:r w:rsidRPr="00E05CD4">
        <w:rPr>
          <w:rFonts w:ascii="Calibri Light" w:hAnsi="Calibri Light" w:cs="Calibri Light"/>
        </w:rPr>
        <w:br/>
        <w:t>Stal nierd</w:t>
      </w:r>
      <w:r>
        <w:rPr>
          <w:rFonts w:ascii="Calibri Light" w:hAnsi="Calibri Light" w:cs="Calibri Light"/>
        </w:rPr>
        <w:t>zewna</w:t>
      </w:r>
    </w:p>
    <w:p w:rsidR="00E2618D" w:rsidRPr="00641B6A" w:rsidRDefault="00E2618D" w:rsidP="00E2618D">
      <w:pPr>
        <w:spacing w:line="360" w:lineRule="auto"/>
        <w:ind w:left="708"/>
        <w:jc w:val="both"/>
        <w:rPr>
          <w:rFonts w:ascii="Calibri Light" w:hAnsi="Calibri Light" w:cs="Calibri Light"/>
          <w:b/>
          <w:bCs/>
          <w:u w:val="single"/>
        </w:rPr>
      </w:pPr>
      <w:r w:rsidRPr="00641B6A">
        <w:rPr>
          <w:rFonts w:ascii="Calibri Light" w:hAnsi="Calibri Light" w:cs="Calibri Light"/>
          <w:b/>
          <w:bCs/>
          <w:u w:val="single"/>
        </w:rPr>
        <w:t>POSADZKA BETONOWA</w:t>
      </w:r>
    </w:p>
    <w:p w:rsidR="00E2618D" w:rsidRPr="00C95D8E" w:rsidRDefault="00E2618D" w:rsidP="00E2618D">
      <w:pPr>
        <w:spacing w:line="360" w:lineRule="auto"/>
        <w:ind w:left="708"/>
        <w:jc w:val="both"/>
        <w:rPr>
          <w:rFonts w:ascii="Calibri Light" w:hAnsi="Calibri Light" w:cs="Calibri Light"/>
          <w:sz w:val="24"/>
          <w:szCs w:val="24"/>
        </w:rPr>
      </w:pPr>
      <w:r w:rsidRPr="00C95D8E">
        <w:rPr>
          <w:rFonts w:ascii="Calibri Light" w:hAnsi="Calibri Light" w:cs="Calibri Light"/>
          <w:sz w:val="24"/>
          <w:szCs w:val="24"/>
        </w:rPr>
        <w:t xml:space="preserve">posadzka pod </w:t>
      </w:r>
      <w:proofErr w:type="spellStart"/>
      <w:r w:rsidRPr="00C95D8E">
        <w:rPr>
          <w:rFonts w:ascii="Calibri Light" w:hAnsi="Calibri Light" w:cs="Calibri Light"/>
          <w:sz w:val="24"/>
          <w:szCs w:val="24"/>
        </w:rPr>
        <w:t>skate</w:t>
      </w:r>
      <w:proofErr w:type="spellEnd"/>
      <w:r w:rsidRPr="00C95D8E">
        <w:rPr>
          <w:rFonts w:ascii="Calibri Light" w:hAnsi="Calibri Light" w:cs="Calibri Light"/>
          <w:sz w:val="24"/>
          <w:szCs w:val="24"/>
        </w:rPr>
        <w:t xml:space="preserve"> park : płyta żelbetowa z betonu C30/37 W8 F150 klasy ekspozycji XC4, XD3, XF3, XM1, grubości 25 cm zbrojona zbrojeniem rozproszonym, zacierana mechanicznie, ułożona na  podbudowie z betonu C 8/10 grubości 15 cm na podsypce piaskowej do poziomu gruntu rodzimego, zagęszczona do stopnia </w:t>
      </w:r>
      <w:proofErr w:type="spellStart"/>
      <w:r w:rsidRPr="00C95D8E">
        <w:rPr>
          <w:rFonts w:ascii="Calibri Light" w:hAnsi="Calibri Light" w:cs="Calibri Light"/>
          <w:sz w:val="24"/>
          <w:szCs w:val="24"/>
        </w:rPr>
        <w:t>Is</w:t>
      </w:r>
      <w:proofErr w:type="spellEnd"/>
      <w:r w:rsidRPr="00C95D8E">
        <w:rPr>
          <w:rFonts w:ascii="Calibri Light" w:hAnsi="Calibri Light" w:cs="Calibri Light"/>
          <w:sz w:val="24"/>
          <w:szCs w:val="24"/>
        </w:rPr>
        <w:t>=0,98, dylatacje pola 5,00 x 5,00 m, powierzchniowe o głębokości 3 cm wypełnione masą dylatacyjną, wykonanie płyty wg projektu wykonawczego wykonawcy</w:t>
      </w:r>
    </w:p>
    <w:p w:rsidR="0029372C" w:rsidRDefault="0029372C" w:rsidP="00E2618D">
      <w:pPr>
        <w:tabs>
          <w:tab w:val="left" w:pos="1080"/>
        </w:tabs>
        <w:spacing w:after="0" w:line="360" w:lineRule="auto"/>
        <w:jc w:val="both"/>
        <w:rPr>
          <w:rFonts w:ascii="Calibri Light" w:hAnsi="Calibri Light" w:cs="Calibri Light"/>
          <w:b/>
          <w:u w:val="single"/>
        </w:rPr>
      </w:pPr>
    </w:p>
    <w:p w:rsidR="0029372C" w:rsidRDefault="0029372C" w:rsidP="00E2618D">
      <w:pPr>
        <w:tabs>
          <w:tab w:val="left" w:pos="1080"/>
        </w:tabs>
        <w:spacing w:after="0" w:line="360" w:lineRule="auto"/>
        <w:jc w:val="both"/>
        <w:rPr>
          <w:rFonts w:ascii="Calibri Light" w:hAnsi="Calibri Light" w:cs="Calibri Light"/>
          <w:b/>
          <w:u w:val="single"/>
        </w:rPr>
      </w:pPr>
    </w:p>
    <w:p w:rsidR="0029372C" w:rsidRDefault="0029372C" w:rsidP="00E2618D">
      <w:pPr>
        <w:tabs>
          <w:tab w:val="left" w:pos="1080"/>
        </w:tabs>
        <w:spacing w:after="0" w:line="360" w:lineRule="auto"/>
        <w:jc w:val="both"/>
        <w:rPr>
          <w:rFonts w:ascii="Calibri Light" w:hAnsi="Calibri Light" w:cs="Calibri Light"/>
          <w:b/>
          <w:u w:val="single"/>
        </w:rPr>
      </w:pPr>
    </w:p>
    <w:p w:rsidR="00E2618D" w:rsidRPr="008D313E" w:rsidRDefault="00E2618D" w:rsidP="00E2618D">
      <w:pPr>
        <w:tabs>
          <w:tab w:val="left" w:pos="1080"/>
        </w:tabs>
        <w:spacing w:after="0" w:line="360" w:lineRule="auto"/>
        <w:jc w:val="both"/>
        <w:rPr>
          <w:rFonts w:ascii="Calibri Light" w:hAnsi="Calibri Light" w:cs="Calibri Light"/>
          <w:b/>
          <w:u w:val="single"/>
        </w:rPr>
      </w:pPr>
      <w:r w:rsidRPr="008D313E">
        <w:rPr>
          <w:rFonts w:ascii="Calibri Light" w:hAnsi="Calibri Light" w:cs="Calibri Light"/>
          <w:b/>
          <w:u w:val="single"/>
        </w:rPr>
        <w:t>Wymagania.</w:t>
      </w:r>
    </w:p>
    <w:p w:rsidR="00E2618D" w:rsidRPr="008D313E" w:rsidRDefault="00E2618D" w:rsidP="00E2618D">
      <w:pPr>
        <w:spacing w:line="360" w:lineRule="auto"/>
        <w:ind w:left="708"/>
        <w:jc w:val="both"/>
        <w:rPr>
          <w:rFonts w:ascii="Calibri Light" w:hAnsi="Calibri Light" w:cs="Calibri Light"/>
        </w:rPr>
      </w:pPr>
      <w:r w:rsidRPr="008D313E">
        <w:rPr>
          <w:rFonts w:ascii="Calibri Light" w:hAnsi="Calibri Light" w:cs="Calibri Light"/>
        </w:rPr>
        <w:t>Do wypo</w:t>
      </w:r>
      <w:r>
        <w:rPr>
          <w:rFonts w:ascii="Calibri Light" w:hAnsi="Calibri Light" w:cs="Calibri Light"/>
        </w:rPr>
        <w:t xml:space="preserve">sażenia </w:t>
      </w:r>
      <w:proofErr w:type="spellStart"/>
      <w:r>
        <w:rPr>
          <w:rFonts w:ascii="Calibri Light" w:hAnsi="Calibri Light" w:cs="Calibri Light"/>
        </w:rPr>
        <w:t>skate</w:t>
      </w:r>
      <w:proofErr w:type="spellEnd"/>
      <w:r>
        <w:rPr>
          <w:rFonts w:ascii="Calibri Light" w:hAnsi="Calibri Light" w:cs="Calibri Light"/>
        </w:rPr>
        <w:t xml:space="preserve"> parku</w:t>
      </w:r>
      <w:r w:rsidRPr="008D313E">
        <w:rPr>
          <w:rFonts w:ascii="Calibri Light" w:hAnsi="Calibri Light" w:cs="Calibri Light"/>
        </w:rPr>
        <w:t xml:space="preserve"> należy użyć urządzenia posiadając</w:t>
      </w:r>
      <w:r>
        <w:rPr>
          <w:rFonts w:ascii="Calibri Light" w:hAnsi="Calibri Light" w:cs="Calibri Light"/>
        </w:rPr>
        <w:t>e</w:t>
      </w:r>
      <w:r w:rsidRPr="008D313E">
        <w:rPr>
          <w:rFonts w:ascii="Calibri Light" w:hAnsi="Calibri Light" w:cs="Calibri Light"/>
        </w:rPr>
        <w:t xml:space="preserve"> niezbędne certyfikaty jakości. Muszą spełniać wymagania bezpieczeństwa zawarte w Polskich Normach mówiących o tego typu urządzeniach, posiadać atesty i inne wymagane badania i pozytywne opinie. </w:t>
      </w:r>
    </w:p>
    <w:p w:rsidR="00E2618D" w:rsidRPr="008D313E" w:rsidRDefault="00E2618D" w:rsidP="00E2618D">
      <w:pPr>
        <w:spacing w:line="360" w:lineRule="auto"/>
        <w:ind w:left="708"/>
        <w:jc w:val="both"/>
        <w:rPr>
          <w:rFonts w:ascii="Calibri Light" w:hAnsi="Calibri Light" w:cs="Calibri Light"/>
        </w:rPr>
      </w:pPr>
      <w:r w:rsidRPr="008D313E">
        <w:rPr>
          <w:rFonts w:ascii="Calibri Light" w:hAnsi="Calibri Light" w:cs="Calibri Light"/>
        </w:rPr>
        <w:t xml:space="preserve">Po wybraniu odpowiednich urządzeń należy postępować dokładnie wg wytycznych dotyczących ich montowania i użytkowania. </w:t>
      </w:r>
    </w:p>
    <w:p w:rsidR="00E2618D" w:rsidRPr="008D313E" w:rsidRDefault="00E2618D" w:rsidP="00E2618D">
      <w:pPr>
        <w:spacing w:line="360" w:lineRule="auto"/>
        <w:jc w:val="both"/>
        <w:rPr>
          <w:rFonts w:ascii="Calibri Light" w:hAnsi="Calibri Light" w:cs="Calibri Light"/>
          <w:b/>
        </w:rPr>
      </w:pPr>
      <w:r w:rsidRPr="008D313E">
        <w:rPr>
          <w:rFonts w:ascii="Calibri Light" w:hAnsi="Calibri Light" w:cs="Calibri Light"/>
        </w:rPr>
        <w:tab/>
      </w:r>
      <w:r w:rsidRPr="008D313E">
        <w:rPr>
          <w:rFonts w:ascii="Calibri Light" w:hAnsi="Calibri Light" w:cs="Calibri Light"/>
          <w:b/>
        </w:rPr>
        <w:t>UWAGA:</w:t>
      </w:r>
    </w:p>
    <w:p w:rsidR="00E2618D" w:rsidRPr="00E67CBC" w:rsidRDefault="00E2618D" w:rsidP="00E67CBC">
      <w:pPr>
        <w:spacing w:line="360" w:lineRule="auto"/>
        <w:ind w:left="708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Przedstawione w opisie </w:t>
      </w:r>
      <w:r w:rsidRPr="008D313E">
        <w:rPr>
          <w:rFonts w:ascii="Calibri Light" w:hAnsi="Calibri Light" w:cs="Calibri Light"/>
          <w:b/>
        </w:rPr>
        <w:t>materiały dotyczące urządzeń</w:t>
      </w:r>
      <w:r>
        <w:rPr>
          <w:rFonts w:ascii="Calibri Light" w:hAnsi="Calibri Light" w:cs="Calibri Light"/>
          <w:b/>
        </w:rPr>
        <w:t xml:space="preserve">, </w:t>
      </w:r>
      <w:r w:rsidRPr="008D313E">
        <w:rPr>
          <w:rFonts w:ascii="Calibri Light" w:hAnsi="Calibri Light" w:cs="Calibri Light"/>
          <w:b/>
        </w:rPr>
        <w:t>mają charakter tylko i wyłącznie przykładowy i informacyjny. Ze względu na wielką różnorodność typów, urządzeń, wykończenia poszczególnych elementów, dekoracji elementów, stylów, form – zawarte zdjęcia mają na celu przybliżenie o</w:t>
      </w:r>
      <w:r>
        <w:rPr>
          <w:rFonts w:ascii="Calibri Light" w:hAnsi="Calibri Light" w:cs="Calibri Light"/>
          <w:b/>
        </w:rPr>
        <w:t xml:space="preserve">statecznego wyglądu </w:t>
      </w:r>
      <w:proofErr w:type="spellStart"/>
      <w:r>
        <w:rPr>
          <w:rFonts w:ascii="Calibri Light" w:hAnsi="Calibri Light" w:cs="Calibri Light"/>
          <w:b/>
        </w:rPr>
        <w:t>skate</w:t>
      </w:r>
      <w:proofErr w:type="spellEnd"/>
      <w:r>
        <w:rPr>
          <w:rFonts w:ascii="Calibri Light" w:hAnsi="Calibri Light" w:cs="Calibri Light"/>
          <w:b/>
        </w:rPr>
        <w:t xml:space="preserve"> parku</w:t>
      </w:r>
      <w:r w:rsidRPr="008D313E">
        <w:rPr>
          <w:rFonts w:ascii="Calibri Light" w:hAnsi="Calibri Light" w:cs="Calibri Light"/>
          <w:b/>
        </w:rPr>
        <w:t>. Nie są w żadnym sto</w:t>
      </w:r>
      <w:r>
        <w:rPr>
          <w:rFonts w:ascii="Calibri Light" w:hAnsi="Calibri Light" w:cs="Calibri Light"/>
          <w:b/>
        </w:rPr>
        <w:t xml:space="preserve">pniu jednoznacznym wskazaniem. </w:t>
      </w:r>
    </w:p>
    <w:p w:rsidR="00E2618D" w:rsidRDefault="00E2618D" w:rsidP="00E2618D">
      <w:pPr>
        <w:spacing w:line="360" w:lineRule="auto"/>
        <w:ind w:left="708"/>
        <w:jc w:val="both"/>
        <w:rPr>
          <w:rFonts w:ascii="Calibri Light" w:hAnsi="Calibri Light" w:cs="Calibri Light"/>
        </w:rPr>
      </w:pPr>
      <w:r w:rsidRPr="008D313E">
        <w:rPr>
          <w:rFonts w:ascii="Calibri Light" w:hAnsi="Calibri Light" w:cs="Calibri Light"/>
        </w:rPr>
        <w:t>Wszystkie sprawy nie ujęte w niniejszym opracowaniu będą rozwiązywane w ramach nadzoru autorskiego na budowie.</w:t>
      </w:r>
    </w:p>
    <w:p w:rsidR="00904858" w:rsidRPr="00795ACC" w:rsidRDefault="00904858" w:rsidP="00904858">
      <w:pPr>
        <w:spacing w:line="360" w:lineRule="auto"/>
        <w:jc w:val="both"/>
        <w:rPr>
          <w:rFonts w:ascii="Calibri Light" w:hAnsi="Calibri Light" w:cs="Calibri Light"/>
          <w:b/>
          <w:u w:val="single"/>
        </w:rPr>
      </w:pPr>
      <w:r w:rsidRPr="00795ACC">
        <w:rPr>
          <w:rFonts w:ascii="Calibri Light" w:hAnsi="Calibri Light" w:cs="Calibri Light"/>
          <w:b/>
          <w:u w:val="single"/>
        </w:rPr>
        <w:t xml:space="preserve">Zadanie </w:t>
      </w:r>
      <w:r w:rsidR="00795ACC" w:rsidRPr="00795ACC">
        <w:rPr>
          <w:rFonts w:ascii="Calibri Light" w:hAnsi="Calibri Light" w:cs="Calibri Light"/>
          <w:b/>
          <w:u w:val="single"/>
        </w:rPr>
        <w:t xml:space="preserve">nr </w:t>
      </w:r>
      <w:r w:rsidRPr="00795ACC">
        <w:rPr>
          <w:rFonts w:ascii="Calibri Light" w:hAnsi="Calibri Light" w:cs="Calibri Light"/>
          <w:b/>
          <w:u w:val="single"/>
        </w:rPr>
        <w:t>2</w:t>
      </w:r>
    </w:p>
    <w:p w:rsidR="00904858" w:rsidRDefault="00E67CBC" w:rsidP="00904858">
      <w:pPr>
        <w:jc w:val="both"/>
        <w:rPr>
          <w:rFonts w:eastAsia="Calibri"/>
        </w:rPr>
      </w:pPr>
      <w:r>
        <w:rPr>
          <w:bCs/>
        </w:rPr>
        <w:t>Budowa placu zabaw dla dzieci</w:t>
      </w:r>
      <w:r w:rsidR="00C85940">
        <w:rPr>
          <w:bCs/>
        </w:rPr>
        <w:t xml:space="preserve"> oraz urządzeń gimnastycznych wraz z ogrodzeniem</w:t>
      </w:r>
      <w:r>
        <w:rPr>
          <w:bCs/>
        </w:rPr>
        <w:t xml:space="preserve"> w miejscowości  Garzyn przy ul. Ogrodowej na działce ew. nr 1/1</w:t>
      </w:r>
      <w:r w:rsidR="00C85940">
        <w:rPr>
          <w:bCs/>
        </w:rPr>
        <w:t>.</w:t>
      </w:r>
      <w:r>
        <w:rPr>
          <w:bCs/>
        </w:rPr>
        <w:t xml:space="preserve"> </w:t>
      </w:r>
      <w:r w:rsidR="00904858">
        <w:rPr>
          <w:bCs/>
        </w:rPr>
        <w:t>Zadania realizowane</w:t>
      </w:r>
      <w:r w:rsidR="00C85940">
        <w:rPr>
          <w:bCs/>
        </w:rPr>
        <w:t xml:space="preserve"> w części</w:t>
      </w:r>
      <w:r>
        <w:rPr>
          <w:bCs/>
        </w:rPr>
        <w:t xml:space="preserve"> </w:t>
      </w:r>
      <w:r w:rsidR="00904858">
        <w:rPr>
          <w:bCs/>
        </w:rPr>
        <w:t>z</w:t>
      </w:r>
      <w:r w:rsidR="00904858" w:rsidRPr="006465C4">
        <w:rPr>
          <w:bCs/>
        </w:rPr>
        <w:t>godnie z dokumentacją projektową</w:t>
      </w:r>
      <w:r w:rsidR="00904858">
        <w:rPr>
          <w:bCs/>
        </w:rPr>
        <w:t xml:space="preserve">, </w:t>
      </w:r>
      <w:r w:rsidR="00904858" w:rsidRPr="002A320F">
        <w:rPr>
          <w:rFonts w:eastAsia="Calibri"/>
        </w:rPr>
        <w:t>Przedmiotem zamówienia jest dostaw</w:t>
      </w:r>
      <w:r w:rsidR="00747195">
        <w:rPr>
          <w:rFonts w:eastAsia="Calibri"/>
        </w:rPr>
        <w:t xml:space="preserve">a i montaż urządzeń zabawowych oraz </w:t>
      </w:r>
      <w:r w:rsidR="00C85940">
        <w:rPr>
          <w:bCs/>
        </w:rPr>
        <w:t>urządzeń gimnastycznych</w:t>
      </w:r>
      <w:r w:rsidR="00747195">
        <w:rPr>
          <w:rFonts w:eastAsia="Calibri"/>
        </w:rPr>
        <w:t>.</w:t>
      </w:r>
      <w:r w:rsidR="00904858">
        <w:rPr>
          <w:rFonts w:eastAsia="Calibri"/>
        </w:rPr>
        <w:t xml:space="preserve"> Wykonanie nawierzchni bezpiecznej z piasku w strefie placu zabaw</w:t>
      </w:r>
      <w:r w:rsidR="00630668">
        <w:rPr>
          <w:rFonts w:eastAsia="Calibri"/>
        </w:rPr>
        <w:t xml:space="preserve"> przy urządzeniach zabawowych przy których jest to wymagane</w:t>
      </w:r>
      <w:r w:rsidR="00904858">
        <w:rPr>
          <w:rFonts w:eastAsia="Calibri"/>
        </w:rPr>
        <w:t>.</w:t>
      </w:r>
      <w:r w:rsidR="00630668">
        <w:rPr>
          <w:rFonts w:eastAsia="Calibri"/>
        </w:rPr>
        <w:t xml:space="preserve"> Nawierzchnia</w:t>
      </w:r>
      <w:r w:rsidR="00630668" w:rsidRPr="00630668">
        <w:rPr>
          <w:rFonts w:cstheme="minorHAnsi"/>
          <w:szCs w:val="24"/>
        </w:rPr>
        <w:t xml:space="preserve"> </w:t>
      </w:r>
      <w:r w:rsidR="00630668" w:rsidRPr="009D0808">
        <w:rPr>
          <w:rFonts w:cstheme="minorHAnsi"/>
          <w:szCs w:val="24"/>
        </w:rPr>
        <w:t xml:space="preserve">z piasku płukanego o frakcji od 0,2do2 mm, ułożona warstwą minimum 30 cm na </w:t>
      </w:r>
      <w:proofErr w:type="spellStart"/>
      <w:r w:rsidR="00630668" w:rsidRPr="009D0808">
        <w:rPr>
          <w:rFonts w:cstheme="minorHAnsi"/>
          <w:szCs w:val="24"/>
        </w:rPr>
        <w:t>agrowłókninie</w:t>
      </w:r>
      <w:proofErr w:type="spellEnd"/>
      <w:r w:rsidR="00630668" w:rsidRPr="009D0808">
        <w:rPr>
          <w:rFonts w:cstheme="minorHAnsi"/>
          <w:szCs w:val="24"/>
        </w:rPr>
        <w:t>. Po uprzednim usunięciu humusu.</w:t>
      </w:r>
    </w:p>
    <w:p w:rsidR="00630668" w:rsidRPr="00FC7421" w:rsidRDefault="00630668" w:rsidP="00747195">
      <w:pPr>
        <w:spacing w:line="240" w:lineRule="auto"/>
        <w:jc w:val="both"/>
        <w:rPr>
          <w:rFonts w:ascii="Calibri Light" w:hAnsi="Calibri Light" w:cs="Calibri Light"/>
          <w:noProof/>
          <w:color w:val="000000" w:themeColor="text1"/>
          <w:sz w:val="24"/>
          <w:szCs w:val="24"/>
        </w:rPr>
      </w:pPr>
      <w:r w:rsidRPr="00A22871">
        <w:rPr>
          <w:rFonts w:eastAsia="Calibri" w:cstheme="minorHAnsi"/>
        </w:rPr>
        <w:t xml:space="preserve">Elementy zabawowe wykonane ze stali oraz płyty polietylenowej. Zabezpieczone antykorozyjnie (ocynkowane ogniowo) oraz malowane proszkowo. </w:t>
      </w:r>
      <w:r w:rsidRPr="00130A88">
        <w:rPr>
          <w:rFonts w:ascii="Calibri Light" w:hAnsi="Calibri Light" w:cs="Calibri Light"/>
          <w:noProof/>
          <w:sz w:val="24"/>
          <w:szCs w:val="24"/>
        </w:rPr>
        <w:t>Elementy złączne takie jak śruby, nakrętki, podkładki</w:t>
      </w:r>
      <w:r w:rsidR="007D7497">
        <w:rPr>
          <w:rFonts w:ascii="Calibri Light" w:hAnsi="Calibri Light" w:cs="Calibri Light"/>
          <w:noProof/>
          <w:sz w:val="24"/>
          <w:szCs w:val="24"/>
        </w:rPr>
        <w:t xml:space="preserve"> wykonane ze stali nierdzewnej. </w:t>
      </w:r>
      <w:r w:rsidRPr="00FC7421">
        <w:rPr>
          <w:rFonts w:ascii="Calibri Light" w:hAnsi="Calibri Light" w:cs="Calibri Light"/>
          <w:noProof/>
          <w:color w:val="000000" w:themeColor="text1"/>
          <w:sz w:val="24"/>
          <w:szCs w:val="24"/>
        </w:rPr>
        <w:t xml:space="preserve">Wandaloodporne zaślepki śrub wykonane z poliamidu formowanego </w:t>
      </w:r>
      <w:r w:rsidR="007D7497" w:rsidRPr="00FC7421">
        <w:rPr>
          <w:rFonts w:ascii="Calibri Light" w:hAnsi="Calibri Light" w:cs="Calibri Light"/>
          <w:noProof/>
          <w:color w:val="000000" w:themeColor="text1"/>
          <w:sz w:val="24"/>
          <w:szCs w:val="24"/>
        </w:rPr>
        <w:t>metodą wtryskową.</w:t>
      </w:r>
    </w:p>
    <w:p w:rsidR="00747195" w:rsidRDefault="00747195" w:rsidP="007471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  <w:u w:val="single"/>
        </w:rPr>
      </w:pPr>
    </w:p>
    <w:p w:rsidR="00747195" w:rsidRPr="003B7373" w:rsidRDefault="00C85940" w:rsidP="003B7373">
      <w:pPr>
        <w:jc w:val="both"/>
        <w:rPr>
          <w:rFonts w:eastAsia="Calibri"/>
        </w:rPr>
      </w:pPr>
      <w:r>
        <w:rPr>
          <w:rFonts w:eastAsia="Calibri"/>
        </w:rPr>
        <w:t>Urządzenia gimnastyczne</w:t>
      </w:r>
      <w:r w:rsidR="003B7373" w:rsidRPr="002A320F">
        <w:rPr>
          <w:rFonts w:eastAsia="Calibri"/>
        </w:rPr>
        <w:t xml:space="preserve"> wykonane z rur stalowych, zakończenia rur zaślepione. </w:t>
      </w:r>
      <w:r w:rsidR="003B7373">
        <w:rPr>
          <w:rFonts w:eastAsia="Calibri"/>
        </w:rPr>
        <w:t xml:space="preserve">  </w:t>
      </w:r>
      <w:r w:rsidR="003B7373" w:rsidRPr="002A320F">
        <w:rPr>
          <w:rFonts w:eastAsia="Calibri"/>
        </w:rPr>
        <w:t xml:space="preserve"> Wszystkie elementy metalowe poddane obróbce strumieniowo – ściernej,</w:t>
      </w:r>
      <w:r w:rsidR="003B7373">
        <w:rPr>
          <w:rFonts w:eastAsia="Calibri"/>
        </w:rPr>
        <w:t xml:space="preserve"> </w:t>
      </w:r>
      <w:r w:rsidR="003B7373" w:rsidRPr="002A320F">
        <w:rPr>
          <w:rFonts w:eastAsia="Calibri"/>
        </w:rPr>
        <w:t>a następnie malowane proszkowo podkładem cynkowym oraz farbą proszkową poliestrową odporną na warun</w:t>
      </w:r>
      <w:r w:rsidR="003B7373">
        <w:rPr>
          <w:rFonts w:eastAsia="Calibri"/>
        </w:rPr>
        <w:t>ki atmosferyczne i promienie UV</w:t>
      </w:r>
      <w:r w:rsidR="00747195" w:rsidRPr="00433896">
        <w:rPr>
          <w:rFonts w:ascii="Calibri Light" w:hAnsi="Calibri Light" w:cs="Calibri Light"/>
          <w:sz w:val="24"/>
          <w:szCs w:val="24"/>
        </w:rPr>
        <w:t>. Kolorystyka urządzeń dowolna z  palety RAL.</w:t>
      </w:r>
    </w:p>
    <w:p w:rsidR="00A22871" w:rsidRPr="00630668" w:rsidRDefault="00904858" w:rsidP="00630668">
      <w:pPr>
        <w:jc w:val="both"/>
        <w:rPr>
          <w:rFonts w:eastAsia="Calibri"/>
        </w:rPr>
      </w:pPr>
      <w:r w:rsidRPr="00D55CD2">
        <w:rPr>
          <w:rFonts w:eastAsia="Calibri"/>
        </w:rPr>
        <w:t xml:space="preserve">          </w:t>
      </w:r>
    </w:p>
    <w:p w:rsidR="00A22871" w:rsidRDefault="00A22871" w:rsidP="00A22871">
      <w:pPr>
        <w:jc w:val="both"/>
        <w:rPr>
          <w:bCs/>
          <w:u w:val="single"/>
        </w:rPr>
      </w:pPr>
      <w:r w:rsidRPr="00A22871">
        <w:rPr>
          <w:bCs/>
          <w:u w:val="single"/>
        </w:rPr>
        <w:t>W skład inwestycji wchodzą następujące elementy zabawowe</w:t>
      </w:r>
      <w:r w:rsidR="00C85940">
        <w:rPr>
          <w:bCs/>
          <w:u w:val="single"/>
        </w:rPr>
        <w:t xml:space="preserve"> i urządzenia gimnastyczne</w:t>
      </w:r>
      <w:r w:rsidRPr="00A22871">
        <w:rPr>
          <w:bCs/>
          <w:u w:val="single"/>
        </w:rPr>
        <w:t xml:space="preserve"> (przykładowe):</w:t>
      </w:r>
    </w:p>
    <w:p w:rsidR="00CE2705" w:rsidRPr="00CE2705" w:rsidRDefault="00CE2705" w:rsidP="00CE2705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Verdana"/>
          <w:b/>
          <w:color w:val="00000A"/>
          <w:sz w:val="24"/>
          <w:szCs w:val="24"/>
        </w:rPr>
      </w:pPr>
      <w:r w:rsidRPr="00CE2705">
        <w:rPr>
          <w:rFonts w:ascii="Calibri" w:hAnsi="Calibri" w:cs="Verdana"/>
          <w:color w:val="00000A"/>
          <w:sz w:val="24"/>
          <w:szCs w:val="24"/>
        </w:rPr>
        <w:t>ZESTAW ZABAWOWY DUŻY</w:t>
      </w:r>
      <w:r>
        <w:rPr>
          <w:rFonts w:ascii="Calibri" w:hAnsi="Calibri" w:cs="Verdana"/>
          <w:b/>
          <w:color w:val="00000A"/>
          <w:sz w:val="24"/>
          <w:szCs w:val="24"/>
        </w:rPr>
        <w:t xml:space="preserve"> </w:t>
      </w:r>
    </w:p>
    <w:p w:rsidR="00CE2705" w:rsidRDefault="00CE2705" w:rsidP="00CE2705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A"/>
          <w:sz w:val="24"/>
          <w:szCs w:val="24"/>
        </w:rPr>
      </w:pPr>
    </w:p>
    <w:p w:rsidR="00CE2705" w:rsidRDefault="00CE2705" w:rsidP="00CE2705">
      <w:pPr>
        <w:autoSpaceDE w:val="0"/>
        <w:autoSpaceDN w:val="0"/>
        <w:adjustRightInd w:val="0"/>
        <w:ind w:left="786"/>
        <w:jc w:val="both"/>
        <w:rPr>
          <w:rFonts w:ascii="Calibri" w:hAnsi="Calibri" w:cs="Calibri"/>
          <w:b/>
          <w:color w:val="00000A"/>
          <w:sz w:val="24"/>
          <w:szCs w:val="24"/>
        </w:rPr>
      </w:pPr>
      <w:r w:rsidRPr="001C610F">
        <w:rPr>
          <w:noProof/>
          <w:lang w:eastAsia="pl-PL"/>
        </w:rPr>
        <w:drawing>
          <wp:inline distT="0" distB="0" distL="0" distR="0">
            <wp:extent cx="5743575" cy="39719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9" t="12244" r="6657" b="3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5" w:rsidRPr="00655224" w:rsidRDefault="00CE2705" w:rsidP="00CE2705">
      <w:pPr>
        <w:autoSpaceDE w:val="0"/>
        <w:autoSpaceDN w:val="0"/>
        <w:adjustRightInd w:val="0"/>
        <w:ind w:left="786"/>
        <w:jc w:val="both"/>
        <w:rPr>
          <w:rFonts w:ascii="Calibri" w:hAnsi="Calibri" w:cs="Calibri"/>
          <w:b/>
          <w:color w:val="00000A"/>
          <w:sz w:val="24"/>
          <w:szCs w:val="24"/>
        </w:rPr>
      </w:pPr>
      <w:r>
        <w:rPr>
          <w:rFonts w:ascii="Calibri" w:hAnsi="Calibri" w:cs="Calibri"/>
          <w:b/>
          <w:color w:val="00000A"/>
          <w:sz w:val="24"/>
          <w:szCs w:val="24"/>
        </w:rPr>
        <w:t>O max wymiarach:</w:t>
      </w:r>
    </w:p>
    <w:p w:rsidR="00CE2705" w:rsidRPr="007F2A20" w:rsidRDefault="00CE2705" w:rsidP="00CE2705">
      <w:pPr>
        <w:autoSpaceDE w:val="0"/>
        <w:autoSpaceDN w:val="0"/>
        <w:adjustRightInd w:val="0"/>
        <w:ind w:left="78" w:firstLine="708"/>
        <w:rPr>
          <w:rFonts w:ascii="Calibri" w:hAnsi="Calibri" w:cs="Calibri"/>
          <w:sz w:val="24"/>
          <w:szCs w:val="24"/>
        </w:rPr>
      </w:pPr>
      <w:r w:rsidRPr="00655224">
        <w:rPr>
          <w:rFonts w:ascii="Calibri" w:hAnsi="Calibri" w:cs="Calibri"/>
          <w:sz w:val="24"/>
          <w:szCs w:val="24"/>
        </w:rPr>
        <w:t>Wymiary: 280 x 764 cm</w:t>
      </w:r>
      <w:r>
        <w:rPr>
          <w:rFonts w:ascii="Calibri" w:hAnsi="Calibri" w:cs="Calibri"/>
          <w:sz w:val="24"/>
          <w:szCs w:val="24"/>
        </w:rPr>
        <w:t xml:space="preserve"> </w:t>
      </w:r>
      <w:bookmarkStart w:id="1" w:name="_Hlk521007326"/>
      <w:r>
        <w:rPr>
          <w:rFonts w:ascii="Calibri" w:hAnsi="Calibri" w:cs="Calibri"/>
          <w:sz w:val="24"/>
          <w:szCs w:val="24"/>
          <w:u w:val="single"/>
        </w:rPr>
        <w:t>+</w:t>
      </w:r>
      <w:r>
        <w:rPr>
          <w:rFonts w:ascii="Calibri" w:hAnsi="Calibri" w:cs="Calibri"/>
          <w:sz w:val="24"/>
          <w:szCs w:val="24"/>
        </w:rPr>
        <w:t xml:space="preserve"> 70 cm</w:t>
      </w:r>
      <w:bookmarkEnd w:id="1"/>
    </w:p>
    <w:p w:rsidR="00CE2705" w:rsidRPr="00655224" w:rsidRDefault="00CE2705" w:rsidP="00CE2705">
      <w:pPr>
        <w:autoSpaceDE w:val="0"/>
        <w:autoSpaceDN w:val="0"/>
        <w:adjustRightInd w:val="0"/>
        <w:ind w:left="786"/>
        <w:rPr>
          <w:rFonts w:ascii="Calibri" w:hAnsi="Calibri" w:cs="Calibri"/>
          <w:sz w:val="24"/>
          <w:szCs w:val="24"/>
        </w:rPr>
      </w:pPr>
      <w:r w:rsidRPr="00655224">
        <w:rPr>
          <w:rFonts w:ascii="Calibri" w:hAnsi="Calibri" w:cs="Calibri"/>
          <w:sz w:val="24"/>
          <w:szCs w:val="24"/>
        </w:rPr>
        <w:t xml:space="preserve"> Strefa bezpieczeństwa: 600 x 1164 cm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+</w:t>
      </w:r>
      <w:r>
        <w:rPr>
          <w:rFonts w:ascii="Calibri" w:hAnsi="Calibri" w:cs="Calibri"/>
          <w:sz w:val="24"/>
          <w:szCs w:val="24"/>
        </w:rPr>
        <w:t xml:space="preserve"> 70 cm</w:t>
      </w:r>
    </w:p>
    <w:p w:rsidR="00CE2705" w:rsidRPr="00655224" w:rsidRDefault="00CE2705" w:rsidP="00CE2705">
      <w:pPr>
        <w:autoSpaceDE w:val="0"/>
        <w:autoSpaceDN w:val="0"/>
        <w:adjustRightInd w:val="0"/>
        <w:ind w:left="786"/>
        <w:rPr>
          <w:rFonts w:ascii="Calibri" w:hAnsi="Calibri" w:cs="Calibri"/>
          <w:sz w:val="24"/>
          <w:szCs w:val="24"/>
        </w:rPr>
      </w:pPr>
      <w:r w:rsidRPr="00655224">
        <w:rPr>
          <w:rFonts w:ascii="Calibri" w:hAnsi="Calibri" w:cs="Calibri"/>
          <w:sz w:val="24"/>
          <w:szCs w:val="24"/>
        </w:rPr>
        <w:t xml:space="preserve"> Wysokość całkowita: 381 cm </w:t>
      </w:r>
      <w:r>
        <w:rPr>
          <w:rFonts w:ascii="Calibri" w:hAnsi="Calibri" w:cs="Calibri"/>
          <w:sz w:val="24"/>
          <w:szCs w:val="24"/>
          <w:u w:val="single"/>
        </w:rPr>
        <w:t>+</w:t>
      </w:r>
      <w:r>
        <w:rPr>
          <w:rFonts w:ascii="Calibri" w:hAnsi="Calibri" w:cs="Calibri"/>
          <w:sz w:val="24"/>
          <w:szCs w:val="24"/>
        </w:rPr>
        <w:t xml:space="preserve"> 70 cm</w:t>
      </w:r>
    </w:p>
    <w:p w:rsidR="00CE2705" w:rsidRPr="00655224" w:rsidRDefault="00CE2705" w:rsidP="00CE2705">
      <w:pPr>
        <w:autoSpaceDE w:val="0"/>
        <w:autoSpaceDN w:val="0"/>
        <w:adjustRightInd w:val="0"/>
        <w:ind w:left="786"/>
        <w:rPr>
          <w:rFonts w:ascii="Calibri" w:hAnsi="Calibri" w:cs="Calibri"/>
          <w:sz w:val="24"/>
          <w:szCs w:val="24"/>
        </w:rPr>
      </w:pPr>
      <w:r w:rsidRPr="00655224">
        <w:rPr>
          <w:rFonts w:ascii="Calibri" w:hAnsi="Calibri" w:cs="Calibri"/>
          <w:sz w:val="24"/>
          <w:szCs w:val="24"/>
        </w:rPr>
        <w:t xml:space="preserve">Wysokość podestu: 35, 120, 180 cm </w:t>
      </w:r>
    </w:p>
    <w:p w:rsidR="00CE2705" w:rsidRPr="00655224" w:rsidRDefault="00CE2705" w:rsidP="00CE2705">
      <w:pPr>
        <w:autoSpaceDE w:val="0"/>
        <w:autoSpaceDN w:val="0"/>
        <w:adjustRightInd w:val="0"/>
        <w:ind w:left="786"/>
        <w:rPr>
          <w:rFonts w:ascii="Calibri" w:hAnsi="Calibri" w:cs="Calibri"/>
          <w:sz w:val="24"/>
          <w:szCs w:val="24"/>
        </w:rPr>
      </w:pPr>
      <w:r w:rsidRPr="00655224">
        <w:rPr>
          <w:rFonts w:ascii="Calibri" w:hAnsi="Calibri" w:cs="Calibri"/>
          <w:sz w:val="24"/>
          <w:szCs w:val="24"/>
        </w:rPr>
        <w:t xml:space="preserve">Wysokość swobodnego upadku: 180 cm </w:t>
      </w:r>
    </w:p>
    <w:p w:rsidR="00CE2705" w:rsidRPr="00655224" w:rsidRDefault="00CE2705" w:rsidP="00CE2705">
      <w:pPr>
        <w:autoSpaceDE w:val="0"/>
        <w:autoSpaceDN w:val="0"/>
        <w:adjustRightInd w:val="0"/>
        <w:ind w:left="786"/>
        <w:rPr>
          <w:rFonts w:ascii="Calibri" w:hAnsi="Calibri" w:cs="Calibri"/>
          <w:b/>
          <w:color w:val="00000A"/>
          <w:sz w:val="24"/>
          <w:szCs w:val="24"/>
        </w:rPr>
      </w:pPr>
      <w:r w:rsidRPr="00655224">
        <w:rPr>
          <w:rFonts w:ascii="Calibri" w:hAnsi="Calibri" w:cs="Calibri"/>
          <w:sz w:val="24"/>
          <w:szCs w:val="24"/>
        </w:rPr>
        <w:t>Przedział wiekowy: 3 - 12</w:t>
      </w:r>
    </w:p>
    <w:p w:rsidR="00CE2705" w:rsidRDefault="00CE2705" w:rsidP="00A22871">
      <w:pPr>
        <w:jc w:val="both"/>
        <w:rPr>
          <w:bCs/>
          <w:u w:val="single"/>
        </w:rPr>
      </w:pPr>
    </w:p>
    <w:p w:rsidR="00630668" w:rsidRPr="00CE2705" w:rsidRDefault="00630668" w:rsidP="00CE2705">
      <w:pPr>
        <w:pStyle w:val="Akapitzlist"/>
        <w:numPr>
          <w:ilvl w:val="0"/>
          <w:numId w:val="8"/>
        </w:numPr>
        <w:jc w:val="both"/>
        <w:rPr>
          <w:bCs/>
        </w:rPr>
      </w:pPr>
      <w:r w:rsidRPr="00CE2705">
        <w:rPr>
          <w:bCs/>
        </w:rPr>
        <w:t xml:space="preserve">Huśtawka potrójna 1 szt. w skład huśtawki wchodzą siedziska typu: bocianie gniazdo, koszyczek dla małych dzieci  i </w:t>
      </w:r>
      <w:r w:rsidR="007D7497" w:rsidRPr="00CE2705">
        <w:rPr>
          <w:bCs/>
        </w:rPr>
        <w:t>siedzisko dla dzieci starszych)</w:t>
      </w:r>
    </w:p>
    <w:p w:rsidR="00630668" w:rsidRDefault="00630668" w:rsidP="00630668">
      <w:pPr>
        <w:pStyle w:val="Akapitzlist"/>
        <w:jc w:val="both"/>
        <w:rPr>
          <w:bCs/>
        </w:rPr>
      </w:pPr>
      <w:r w:rsidRPr="00EB525A">
        <w:rPr>
          <w:noProof/>
          <w:lang w:eastAsia="pl-PL"/>
        </w:rPr>
        <w:drawing>
          <wp:inline distT="0" distB="0" distL="0" distR="0">
            <wp:extent cx="4848225" cy="22574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1" t="15271" r="9787" b="4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12" w:rsidRDefault="00834F12" w:rsidP="00630668">
      <w:pPr>
        <w:pStyle w:val="Akapitzlist"/>
        <w:jc w:val="both"/>
        <w:rPr>
          <w:bCs/>
        </w:rPr>
      </w:pPr>
    </w:p>
    <w:p w:rsidR="00630668" w:rsidRDefault="007D7497" w:rsidP="00CE2705">
      <w:pPr>
        <w:pStyle w:val="Akapitzlist"/>
        <w:numPr>
          <w:ilvl w:val="0"/>
          <w:numId w:val="8"/>
        </w:numPr>
        <w:jc w:val="both"/>
        <w:rPr>
          <w:bCs/>
        </w:rPr>
      </w:pPr>
      <w:r>
        <w:rPr>
          <w:bCs/>
        </w:rPr>
        <w:t xml:space="preserve">Karuzela 1 szt. </w:t>
      </w:r>
    </w:p>
    <w:p w:rsidR="007D7497" w:rsidRDefault="007D7497" w:rsidP="007D7497">
      <w:pPr>
        <w:pStyle w:val="Akapitzlist"/>
        <w:jc w:val="both"/>
        <w:rPr>
          <w:bCs/>
        </w:rPr>
      </w:pPr>
      <w:r w:rsidRPr="00E433AB">
        <w:rPr>
          <w:noProof/>
          <w:lang w:eastAsia="pl-PL"/>
        </w:rPr>
        <w:drawing>
          <wp:inline distT="0" distB="0" distL="0" distR="0">
            <wp:extent cx="3695700" cy="3429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1" t="23303" r="39801" b="4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97" w:rsidRDefault="007D7497" w:rsidP="00CE2705">
      <w:pPr>
        <w:pStyle w:val="Akapitzlist"/>
        <w:numPr>
          <w:ilvl w:val="0"/>
          <w:numId w:val="8"/>
        </w:numPr>
        <w:jc w:val="both"/>
        <w:rPr>
          <w:bCs/>
        </w:rPr>
      </w:pPr>
      <w:r>
        <w:rPr>
          <w:bCs/>
        </w:rPr>
        <w:t>Huśtawka ważka 1 szt.</w:t>
      </w:r>
    </w:p>
    <w:p w:rsidR="007D7497" w:rsidRDefault="007D7497" w:rsidP="007D7497">
      <w:pPr>
        <w:pStyle w:val="Akapitzlist"/>
        <w:jc w:val="both"/>
        <w:rPr>
          <w:bCs/>
        </w:rPr>
      </w:pPr>
      <w:r w:rsidRPr="00B434EC">
        <w:rPr>
          <w:noProof/>
          <w:lang w:eastAsia="pl-PL"/>
        </w:rPr>
        <w:drawing>
          <wp:inline distT="0" distB="0" distL="0" distR="0">
            <wp:extent cx="5505450" cy="24574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8" t="23102" r="9293" b="4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97" w:rsidRDefault="007D7497" w:rsidP="00CE2705">
      <w:pPr>
        <w:pStyle w:val="Akapitzlist"/>
        <w:numPr>
          <w:ilvl w:val="0"/>
          <w:numId w:val="8"/>
        </w:numPr>
        <w:jc w:val="both"/>
        <w:rPr>
          <w:bCs/>
        </w:rPr>
      </w:pPr>
      <w:r>
        <w:rPr>
          <w:bCs/>
        </w:rPr>
        <w:t xml:space="preserve">Sprężynowiec 1 szt. </w:t>
      </w:r>
    </w:p>
    <w:p w:rsidR="007D7497" w:rsidRDefault="007D7497" w:rsidP="007D7497">
      <w:pPr>
        <w:pStyle w:val="Akapitzlist"/>
        <w:jc w:val="both"/>
        <w:rPr>
          <w:bCs/>
        </w:rPr>
      </w:pPr>
      <w:r w:rsidRPr="00E433AB">
        <w:rPr>
          <w:noProof/>
          <w:lang w:eastAsia="pl-PL"/>
        </w:rPr>
        <w:drawing>
          <wp:inline distT="0" distB="0" distL="0" distR="0">
            <wp:extent cx="4238625" cy="2828925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3" t="24779" r="38309" b="4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97" w:rsidRDefault="007D7497" w:rsidP="00CE2705">
      <w:pPr>
        <w:pStyle w:val="Akapitzlist"/>
        <w:numPr>
          <w:ilvl w:val="0"/>
          <w:numId w:val="8"/>
        </w:numPr>
        <w:jc w:val="both"/>
        <w:rPr>
          <w:bCs/>
        </w:rPr>
      </w:pPr>
      <w:r>
        <w:rPr>
          <w:bCs/>
        </w:rPr>
        <w:t>Wspinaczka 1 szt.</w:t>
      </w:r>
    </w:p>
    <w:p w:rsidR="007D7497" w:rsidRDefault="007D7497" w:rsidP="007D7497">
      <w:pPr>
        <w:pStyle w:val="Akapitzlist"/>
        <w:jc w:val="both"/>
        <w:rPr>
          <w:bCs/>
        </w:rPr>
      </w:pPr>
      <w:r>
        <w:rPr>
          <w:noProof/>
          <w:lang w:eastAsia="pl-PL"/>
        </w:rPr>
        <w:drawing>
          <wp:inline distT="0" distB="0" distL="0" distR="0">
            <wp:extent cx="5760720" cy="3453765"/>
            <wp:effectExtent l="0" t="0" r="0" b="0"/>
            <wp:docPr id="23" name="Obraz 23" descr="https://muller.com.pl/images/galeria/2141/szesciokat-sprawnosciowy-na-plac-zabaw-214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uller.com.pl/images/galeria/2141/szesciokat-sprawnosciowy-na-plac-zabaw-2141_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97" w:rsidRDefault="007D7497" w:rsidP="00CE2705">
      <w:pPr>
        <w:pStyle w:val="Akapitzlist"/>
        <w:numPr>
          <w:ilvl w:val="0"/>
          <w:numId w:val="8"/>
        </w:numPr>
        <w:jc w:val="both"/>
        <w:rPr>
          <w:bCs/>
        </w:rPr>
      </w:pPr>
      <w:r>
        <w:rPr>
          <w:bCs/>
        </w:rPr>
        <w:t>Domek</w:t>
      </w:r>
      <w:r w:rsidR="00747195">
        <w:rPr>
          <w:bCs/>
        </w:rPr>
        <w:t xml:space="preserve"> 1 szt.</w:t>
      </w:r>
    </w:p>
    <w:p w:rsidR="00747195" w:rsidRDefault="00747195" w:rsidP="00747195">
      <w:pPr>
        <w:pStyle w:val="Akapitzlist"/>
        <w:jc w:val="both"/>
        <w:rPr>
          <w:bCs/>
        </w:rPr>
      </w:pPr>
      <w:r w:rsidRPr="00E433AB">
        <w:rPr>
          <w:noProof/>
          <w:lang w:eastAsia="pl-PL"/>
        </w:rPr>
        <w:drawing>
          <wp:inline distT="0" distB="0" distL="0" distR="0">
            <wp:extent cx="2562225" cy="20193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3" t="23599" r="38040" b="4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5" w:rsidRDefault="00CE2705" w:rsidP="00CE2705">
      <w:pPr>
        <w:pStyle w:val="Akapitzlist"/>
        <w:numPr>
          <w:ilvl w:val="0"/>
          <w:numId w:val="8"/>
        </w:numPr>
        <w:jc w:val="both"/>
        <w:rPr>
          <w:bCs/>
        </w:rPr>
      </w:pPr>
      <w:r>
        <w:rPr>
          <w:bCs/>
        </w:rPr>
        <w:t>Linowiec 1 szt.</w:t>
      </w:r>
    </w:p>
    <w:p w:rsidR="00CE2705" w:rsidRDefault="00CE2705" w:rsidP="00CE2705">
      <w:pPr>
        <w:autoSpaceDE w:val="0"/>
        <w:autoSpaceDN w:val="0"/>
        <w:adjustRightInd w:val="0"/>
        <w:ind w:left="360"/>
        <w:rPr>
          <w:rFonts w:ascii="Calibri" w:hAnsi="Calibri" w:cs="Calibri"/>
          <w:b/>
          <w:sz w:val="24"/>
          <w:szCs w:val="24"/>
        </w:rPr>
      </w:pPr>
      <w:r w:rsidRPr="00E433AB">
        <w:rPr>
          <w:noProof/>
          <w:lang w:eastAsia="pl-PL"/>
        </w:rPr>
        <w:drawing>
          <wp:inline distT="0" distB="0" distL="0" distR="0">
            <wp:extent cx="3181350" cy="31718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3" t="27388" r="41843" b="4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5" w:rsidRPr="00CE2705" w:rsidRDefault="00CE2705" w:rsidP="00CE2705">
      <w:pPr>
        <w:autoSpaceDE w:val="0"/>
        <w:autoSpaceDN w:val="0"/>
        <w:adjustRightInd w:val="0"/>
        <w:ind w:left="360"/>
        <w:rPr>
          <w:rFonts w:ascii="Calibri" w:hAnsi="Calibri" w:cs="Calibri"/>
          <w:sz w:val="24"/>
          <w:szCs w:val="24"/>
        </w:rPr>
      </w:pPr>
      <w:r w:rsidRPr="00CE2705">
        <w:rPr>
          <w:rFonts w:ascii="Calibri" w:hAnsi="Calibri" w:cs="Calibri"/>
          <w:sz w:val="24"/>
          <w:szCs w:val="24"/>
        </w:rPr>
        <w:t>O max wymiarach:</w:t>
      </w:r>
    </w:p>
    <w:p w:rsidR="00CE2705" w:rsidRPr="00CE2705" w:rsidRDefault="00CE2705" w:rsidP="00CE2705">
      <w:pPr>
        <w:autoSpaceDE w:val="0"/>
        <w:autoSpaceDN w:val="0"/>
        <w:adjustRightInd w:val="0"/>
        <w:rPr>
          <w:rFonts w:ascii="Calibri Light" w:hAnsi="Calibri Light" w:cs="Calibri Light"/>
          <w:sz w:val="24"/>
          <w:szCs w:val="24"/>
        </w:rPr>
      </w:pPr>
      <w:r w:rsidRPr="00CE2705">
        <w:rPr>
          <w:rFonts w:ascii="Calibri Light" w:hAnsi="Calibri Light" w:cs="Calibri Light"/>
          <w:sz w:val="24"/>
          <w:szCs w:val="24"/>
        </w:rPr>
        <w:t>Wymiary: 190 X 190 cm</w:t>
      </w:r>
    </w:p>
    <w:p w:rsidR="00CE2705" w:rsidRPr="006C4194" w:rsidRDefault="00CE2705" w:rsidP="00CE2705">
      <w:pPr>
        <w:autoSpaceDE w:val="0"/>
        <w:autoSpaceDN w:val="0"/>
        <w:adjustRightInd w:val="0"/>
        <w:rPr>
          <w:rFonts w:ascii="Calibri Light" w:hAnsi="Calibri Light" w:cs="Calibri Light"/>
          <w:sz w:val="24"/>
          <w:szCs w:val="24"/>
        </w:rPr>
      </w:pPr>
      <w:r w:rsidRPr="006C4194">
        <w:rPr>
          <w:rFonts w:ascii="Calibri Light" w:hAnsi="Calibri Light" w:cs="Calibri Light"/>
          <w:sz w:val="24"/>
          <w:szCs w:val="24"/>
        </w:rPr>
        <w:t xml:space="preserve">Strefa bezpieczeństwa: </w:t>
      </w:r>
      <w:r w:rsidRPr="00C04B41">
        <w:rPr>
          <w:rFonts w:ascii="Calibri Light" w:hAnsi="Calibri Light" w:cs="Calibri Light"/>
          <w:sz w:val="24"/>
          <w:szCs w:val="24"/>
        </w:rPr>
        <w:t>490 X 490cm</w:t>
      </w:r>
    </w:p>
    <w:p w:rsidR="00CE2705" w:rsidRPr="006C4194" w:rsidRDefault="00CE2705" w:rsidP="00CE2705">
      <w:pPr>
        <w:autoSpaceDE w:val="0"/>
        <w:autoSpaceDN w:val="0"/>
        <w:adjustRightInd w:val="0"/>
        <w:rPr>
          <w:rFonts w:ascii="Calibri Light" w:hAnsi="Calibri Light" w:cs="Calibri Light"/>
          <w:sz w:val="24"/>
          <w:szCs w:val="24"/>
        </w:rPr>
      </w:pPr>
      <w:r w:rsidRPr="006C4194">
        <w:rPr>
          <w:rFonts w:ascii="Calibri Light" w:hAnsi="Calibri Light" w:cs="Calibri Light"/>
          <w:sz w:val="24"/>
          <w:szCs w:val="24"/>
        </w:rPr>
        <w:t xml:space="preserve">Wysokość całkowita </w:t>
      </w:r>
      <w:r w:rsidRPr="00C04B41">
        <w:rPr>
          <w:rFonts w:ascii="Calibri Light" w:hAnsi="Calibri Light" w:cs="Calibri Light"/>
          <w:sz w:val="24"/>
          <w:szCs w:val="24"/>
        </w:rPr>
        <w:t>: 200 cm</w:t>
      </w:r>
    </w:p>
    <w:p w:rsidR="00CE2705" w:rsidRPr="00CE2705" w:rsidRDefault="00CE2705" w:rsidP="00CE2705">
      <w:pPr>
        <w:autoSpaceDE w:val="0"/>
        <w:autoSpaceDN w:val="0"/>
        <w:adjustRightInd w:val="0"/>
        <w:rPr>
          <w:rFonts w:ascii="Calibri Light" w:hAnsi="Calibri Light" w:cs="Calibri Light"/>
          <w:b/>
          <w:sz w:val="24"/>
          <w:szCs w:val="24"/>
        </w:rPr>
      </w:pPr>
      <w:r w:rsidRPr="006C4194">
        <w:rPr>
          <w:rFonts w:ascii="Calibri Light" w:hAnsi="Calibri Light" w:cs="Calibri Light"/>
          <w:sz w:val="24"/>
          <w:szCs w:val="24"/>
        </w:rPr>
        <w:t xml:space="preserve">Wysokość swobodnego upadku </w:t>
      </w:r>
      <w:r w:rsidRPr="00C04B41">
        <w:rPr>
          <w:rFonts w:ascii="Calibri Light" w:hAnsi="Calibri Light" w:cs="Calibri Light"/>
          <w:sz w:val="24"/>
          <w:szCs w:val="24"/>
        </w:rPr>
        <w:t>: 150 cm</w:t>
      </w:r>
    </w:p>
    <w:p w:rsidR="00C85940" w:rsidRPr="00CE2705" w:rsidRDefault="00C85940" w:rsidP="00CE2705">
      <w:pPr>
        <w:jc w:val="both"/>
        <w:rPr>
          <w:bCs/>
        </w:rPr>
      </w:pPr>
    </w:p>
    <w:p w:rsidR="00C85940" w:rsidRPr="00C85940" w:rsidRDefault="00C85940" w:rsidP="00CE2705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C85940">
        <w:rPr>
          <w:rFonts w:ascii="Calibri" w:hAnsi="Calibri" w:cs="Calibri"/>
          <w:sz w:val="24"/>
          <w:szCs w:val="24"/>
        </w:rPr>
        <w:t>DRABINKI 1 komplet o min wymiarze :</w:t>
      </w:r>
    </w:p>
    <w:p w:rsidR="00C85940" w:rsidRPr="006C4194" w:rsidRDefault="00C85940" w:rsidP="00C85940">
      <w:pPr>
        <w:autoSpaceDE w:val="0"/>
        <w:autoSpaceDN w:val="0"/>
        <w:adjustRightInd w:val="0"/>
        <w:ind w:firstLine="708"/>
        <w:rPr>
          <w:rFonts w:ascii="Calibri Light" w:hAnsi="Calibri Light" w:cs="Calibri Light"/>
          <w:sz w:val="24"/>
          <w:szCs w:val="24"/>
        </w:rPr>
      </w:pPr>
      <w:r w:rsidRPr="006C4194">
        <w:rPr>
          <w:rFonts w:ascii="Calibri Light" w:hAnsi="Calibri Light" w:cs="Calibri Light"/>
          <w:sz w:val="24"/>
          <w:szCs w:val="24"/>
        </w:rPr>
        <w:t>długość: 485 cm</w:t>
      </w:r>
    </w:p>
    <w:p w:rsidR="00C85940" w:rsidRPr="006C4194" w:rsidRDefault="00C85940" w:rsidP="00C85940">
      <w:pPr>
        <w:autoSpaceDE w:val="0"/>
        <w:autoSpaceDN w:val="0"/>
        <w:adjustRightInd w:val="0"/>
        <w:ind w:firstLine="708"/>
        <w:rPr>
          <w:rFonts w:ascii="Calibri Light" w:hAnsi="Calibri Light" w:cs="Calibri Light"/>
          <w:sz w:val="24"/>
          <w:szCs w:val="24"/>
        </w:rPr>
      </w:pPr>
      <w:r w:rsidRPr="006C4194">
        <w:rPr>
          <w:rFonts w:ascii="Calibri Light" w:hAnsi="Calibri Light" w:cs="Calibri Light"/>
          <w:sz w:val="24"/>
          <w:szCs w:val="24"/>
        </w:rPr>
        <w:t>szerokość: 451 cm</w:t>
      </w:r>
    </w:p>
    <w:p w:rsidR="00C85940" w:rsidRPr="006C4194" w:rsidRDefault="00C85940" w:rsidP="00C85940">
      <w:pPr>
        <w:autoSpaceDE w:val="0"/>
        <w:autoSpaceDN w:val="0"/>
        <w:adjustRightInd w:val="0"/>
        <w:ind w:firstLine="708"/>
        <w:rPr>
          <w:rFonts w:ascii="Calibri Light" w:hAnsi="Calibri Light" w:cs="Calibri Light"/>
          <w:sz w:val="24"/>
          <w:szCs w:val="24"/>
        </w:rPr>
      </w:pPr>
      <w:r w:rsidRPr="006C4194">
        <w:rPr>
          <w:rFonts w:ascii="Calibri Light" w:hAnsi="Calibri Light" w:cs="Calibri Light"/>
          <w:sz w:val="24"/>
          <w:szCs w:val="24"/>
        </w:rPr>
        <w:t xml:space="preserve"> wysokość 351 cm </w:t>
      </w:r>
    </w:p>
    <w:p w:rsidR="00C85940" w:rsidRPr="006C4194" w:rsidRDefault="00C85940" w:rsidP="00C85940">
      <w:pPr>
        <w:autoSpaceDE w:val="0"/>
        <w:autoSpaceDN w:val="0"/>
        <w:adjustRightInd w:val="0"/>
        <w:ind w:firstLine="708"/>
        <w:rPr>
          <w:rFonts w:ascii="Calibri Light" w:hAnsi="Calibri Light" w:cs="Calibri Light"/>
          <w:sz w:val="24"/>
          <w:szCs w:val="24"/>
        </w:rPr>
      </w:pPr>
      <w:r w:rsidRPr="006C4194">
        <w:rPr>
          <w:rFonts w:ascii="Calibri Light" w:hAnsi="Calibri Light" w:cs="Calibri Light"/>
          <w:sz w:val="24"/>
          <w:szCs w:val="24"/>
        </w:rPr>
        <w:t>wysokość swobodnego upadku: 172 cm</w:t>
      </w:r>
    </w:p>
    <w:p w:rsidR="00C85940" w:rsidRPr="006C4194" w:rsidRDefault="00C85940" w:rsidP="00C85940">
      <w:pPr>
        <w:autoSpaceDE w:val="0"/>
        <w:autoSpaceDN w:val="0"/>
        <w:adjustRightInd w:val="0"/>
        <w:ind w:firstLine="708"/>
        <w:rPr>
          <w:rFonts w:ascii="Calibri Light" w:hAnsi="Calibri Light" w:cs="Calibri Light"/>
          <w:b/>
          <w:sz w:val="24"/>
          <w:szCs w:val="24"/>
        </w:rPr>
      </w:pPr>
      <w:r w:rsidRPr="006C4194">
        <w:rPr>
          <w:rFonts w:ascii="Calibri Light" w:hAnsi="Calibri Light" w:cs="Calibri Light"/>
          <w:sz w:val="24"/>
          <w:szCs w:val="24"/>
        </w:rPr>
        <w:t>strefa bezpieczeństwa: cm 800 x 763 cm</w:t>
      </w:r>
    </w:p>
    <w:p w:rsidR="00C85940" w:rsidRDefault="00C85940" w:rsidP="00C85940">
      <w:pPr>
        <w:autoSpaceDE w:val="0"/>
        <w:autoSpaceDN w:val="0"/>
        <w:adjustRightInd w:val="0"/>
        <w:jc w:val="center"/>
        <w:rPr>
          <w:noProof/>
        </w:rPr>
      </w:pPr>
    </w:p>
    <w:p w:rsidR="00C85940" w:rsidRDefault="00C85940" w:rsidP="00C85940">
      <w:pPr>
        <w:pStyle w:val="Akapitzlist"/>
        <w:jc w:val="both"/>
        <w:rPr>
          <w:bCs/>
        </w:rPr>
      </w:pPr>
      <w:r w:rsidRPr="00E433AB">
        <w:rPr>
          <w:noProof/>
          <w:lang w:eastAsia="pl-PL"/>
        </w:rPr>
        <w:drawing>
          <wp:inline distT="0" distB="0" distL="0" distR="0">
            <wp:extent cx="3800475" cy="38385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0" t="28020" r="52019"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17" w:rsidRDefault="00BD5B17" w:rsidP="00C85940">
      <w:pPr>
        <w:pStyle w:val="Akapitzlist"/>
        <w:jc w:val="both"/>
        <w:rPr>
          <w:bCs/>
        </w:rPr>
      </w:pPr>
    </w:p>
    <w:p w:rsidR="00BD5B17" w:rsidRDefault="00BD5B17" w:rsidP="00C85940">
      <w:pPr>
        <w:pStyle w:val="Akapitzlist"/>
        <w:jc w:val="both"/>
        <w:rPr>
          <w:bCs/>
        </w:rPr>
      </w:pPr>
    </w:p>
    <w:p w:rsidR="00833F3F" w:rsidRDefault="00833F3F" w:rsidP="00CE2705">
      <w:pPr>
        <w:pStyle w:val="Akapitzlist"/>
        <w:numPr>
          <w:ilvl w:val="0"/>
          <w:numId w:val="8"/>
        </w:numPr>
        <w:jc w:val="both"/>
        <w:rPr>
          <w:bCs/>
        </w:rPr>
      </w:pPr>
      <w:r>
        <w:rPr>
          <w:bCs/>
        </w:rPr>
        <w:t>Ogrodzenie o wymiarach: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ind w:left="2061"/>
        <w:rPr>
          <w:rFonts w:ascii="Calibri Light" w:hAnsi="Calibri Light" w:cs="Calibri Light"/>
          <w:sz w:val="24"/>
          <w:szCs w:val="24"/>
        </w:rPr>
      </w:pPr>
      <w:r w:rsidRPr="00833F3F">
        <w:rPr>
          <w:rFonts w:ascii="Calibri Light" w:hAnsi="Calibri Light" w:cs="Calibri Light"/>
          <w:sz w:val="24"/>
          <w:szCs w:val="24"/>
        </w:rPr>
        <w:t xml:space="preserve">- długość ogrodzenia: łącznie: 167,00 </w:t>
      </w:r>
      <w:proofErr w:type="spellStart"/>
      <w:r w:rsidRPr="00833F3F">
        <w:rPr>
          <w:rFonts w:ascii="Calibri Light" w:hAnsi="Calibri Light" w:cs="Calibri Light"/>
          <w:sz w:val="24"/>
          <w:szCs w:val="24"/>
        </w:rPr>
        <w:t>mb</w:t>
      </w:r>
      <w:proofErr w:type="spellEnd"/>
      <w:r w:rsidRPr="00833F3F">
        <w:rPr>
          <w:rFonts w:ascii="Calibri Light" w:hAnsi="Calibri Light" w:cs="Calibri Light"/>
          <w:sz w:val="24"/>
          <w:szCs w:val="24"/>
        </w:rPr>
        <w:t xml:space="preserve"> </w:t>
      </w:r>
      <w:r w:rsidRPr="00833F3F">
        <w:rPr>
          <w:rFonts w:ascii="Calibri Light" w:hAnsi="Calibri Light" w:cs="Calibri Light"/>
          <w:sz w:val="24"/>
          <w:szCs w:val="24"/>
          <w:u w:val="single"/>
        </w:rPr>
        <w:t>+</w:t>
      </w:r>
      <w:r w:rsidRPr="00833F3F">
        <w:rPr>
          <w:rFonts w:ascii="Calibri Light" w:hAnsi="Calibri Light" w:cs="Calibri Light"/>
          <w:sz w:val="24"/>
          <w:szCs w:val="24"/>
        </w:rPr>
        <w:t xml:space="preserve"> 5 </w:t>
      </w:r>
      <w:proofErr w:type="spellStart"/>
      <w:r w:rsidRPr="00833F3F">
        <w:rPr>
          <w:rFonts w:ascii="Calibri Light" w:hAnsi="Calibri Light" w:cs="Calibri Light"/>
          <w:sz w:val="24"/>
          <w:szCs w:val="24"/>
        </w:rPr>
        <w:t>mb</w:t>
      </w:r>
      <w:proofErr w:type="spellEnd"/>
      <w:r w:rsidRPr="00833F3F">
        <w:rPr>
          <w:rFonts w:ascii="Calibri Light" w:hAnsi="Calibri Light" w:cs="Calibri Light"/>
          <w:sz w:val="24"/>
          <w:szCs w:val="24"/>
        </w:rPr>
        <w:t>,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ind w:left="2061"/>
        <w:rPr>
          <w:rFonts w:ascii="Calibri Light" w:hAnsi="Calibri Light" w:cs="Calibri Light"/>
          <w:sz w:val="24"/>
          <w:szCs w:val="24"/>
        </w:rPr>
      </w:pPr>
      <w:r w:rsidRPr="00833F3F">
        <w:rPr>
          <w:rFonts w:ascii="Calibri Light" w:hAnsi="Calibri Light" w:cs="Calibri Light"/>
          <w:sz w:val="24"/>
          <w:szCs w:val="24"/>
        </w:rPr>
        <w:t xml:space="preserve">- wysokość ogrodzenia: 1,10 m 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ind w:left="2061"/>
        <w:rPr>
          <w:rFonts w:ascii="Calibri Light" w:hAnsi="Calibri Light" w:cs="Calibri Light"/>
          <w:sz w:val="24"/>
          <w:szCs w:val="24"/>
        </w:rPr>
      </w:pPr>
      <w:r w:rsidRPr="00833F3F">
        <w:rPr>
          <w:rFonts w:ascii="Calibri Light" w:hAnsi="Calibri Light" w:cs="Calibri Light"/>
          <w:sz w:val="24"/>
          <w:szCs w:val="24"/>
        </w:rPr>
        <w:t>- szerokość furtki – 120 cm, otwierana na zewnątrz; ilość furtek: 2 sztuki,</w:t>
      </w:r>
    </w:p>
    <w:p w:rsidR="00833F3F" w:rsidRDefault="00833F3F" w:rsidP="00833F3F">
      <w:pPr>
        <w:pStyle w:val="Akapitzlist"/>
        <w:autoSpaceDE w:val="0"/>
        <w:autoSpaceDN w:val="0"/>
        <w:adjustRightInd w:val="0"/>
        <w:ind w:left="2061"/>
        <w:rPr>
          <w:noProof/>
        </w:rPr>
      </w:pPr>
    </w:p>
    <w:p w:rsidR="00833F3F" w:rsidRDefault="00833F3F" w:rsidP="00833F3F">
      <w:pPr>
        <w:pStyle w:val="Akapitzlist"/>
        <w:autoSpaceDE w:val="0"/>
        <w:autoSpaceDN w:val="0"/>
        <w:adjustRightInd w:val="0"/>
        <w:ind w:left="2061"/>
        <w:rPr>
          <w:noProof/>
        </w:rPr>
      </w:pPr>
      <w:r w:rsidRPr="00480CC1">
        <w:rPr>
          <w:noProof/>
          <w:lang w:eastAsia="pl-PL"/>
        </w:rPr>
        <w:drawing>
          <wp:inline distT="0" distB="0" distL="0" distR="0">
            <wp:extent cx="3695700" cy="27527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5"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3F" w:rsidRDefault="00833F3F" w:rsidP="00833F3F">
      <w:pPr>
        <w:autoSpaceDE w:val="0"/>
        <w:autoSpaceDN w:val="0"/>
        <w:adjustRightInd w:val="0"/>
        <w:ind w:left="1701"/>
        <w:rPr>
          <w:noProof/>
        </w:rPr>
      </w:pPr>
    </w:p>
    <w:p w:rsidR="00833F3F" w:rsidRDefault="00833F3F" w:rsidP="00833F3F">
      <w:pPr>
        <w:pStyle w:val="Akapitzlist"/>
        <w:autoSpaceDE w:val="0"/>
        <w:autoSpaceDN w:val="0"/>
        <w:adjustRightInd w:val="0"/>
        <w:ind w:left="2061"/>
        <w:rPr>
          <w:noProof/>
        </w:rPr>
      </w:pP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>Kolor: zielony,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>Materiał: żelazo kryte proszkowo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>Pojedynczy panel ogrodzeniowy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 xml:space="preserve">Wymiary: 2,0 x  1,1 m (dł. x wys.) 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 xml:space="preserve">Wymiary oczek siatki: minimum 20 x 5 cm (dł. x szer.) 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>Grubość drutu pionowego: minimum 5 mm średnicy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>Grubość drutu poziomego:minimum 6 mm średnicy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>Pojedynczy słupek ogrodzeniowy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>Wymiary: minimum 4 x 4 cm (dł. x szer.)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  <w:r w:rsidRPr="00833F3F">
        <w:rPr>
          <w:rFonts w:ascii="Calibri Light" w:hAnsi="Calibri Light" w:cs="Calibri Light"/>
          <w:noProof/>
          <w:sz w:val="24"/>
          <w:szCs w:val="24"/>
        </w:rPr>
        <w:t>Wysokość: dostosowana do wys</w:t>
      </w:r>
      <w:r>
        <w:rPr>
          <w:rFonts w:ascii="Calibri Light" w:hAnsi="Calibri Light" w:cs="Calibri Light"/>
          <w:noProof/>
          <w:sz w:val="24"/>
          <w:szCs w:val="24"/>
        </w:rPr>
        <w:t xml:space="preserve">okości panela – fundamentowanie </w:t>
      </w:r>
      <w:r w:rsidRPr="00833F3F">
        <w:rPr>
          <w:rFonts w:ascii="Calibri Light" w:hAnsi="Calibri Light" w:cs="Calibri Light"/>
          <w:noProof/>
          <w:sz w:val="24"/>
          <w:szCs w:val="24"/>
        </w:rPr>
        <w:t>wg zaleceń producenta,</w:t>
      </w:r>
    </w:p>
    <w:p w:rsidR="00833F3F" w:rsidRP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noProof/>
          <w:sz w:val="24"/>
          <w:szCs w:val="24"/>
        </w:rPr>
      </w:pPr>
    </w:p>
    <w:p w:rsidR="00833F3F" w:rsidRDefault="00833F3F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b/>
          <w:bCs/>
          <w:noProof/>
          <w:sz w:val="24"/>
          <w:szCs w:val="24"/>
        </w:rPr>
      </w:pPr>
      <w:r w:rsidRPr="00833F3F">
        <w:rPr>
          <w:rFonts w:ascii="Calibri Light" w:hAnsi="Calibri Light" w:cs="Calibri Light"/>
          <w:b/>
          <w:bCs/>
          <w:noProof/>
          <w:sz w:val="24"/>
          <w:szCs w:val="24"/>
        </w:rPr>
        <w:t>Uwaga: siatka nie może mieć ostrych zakończeń!!</w:t>
      </w:r>
    </w:p>
    <w:p w:rsidR="00BD5B17" w:rsidRDefault="00BD5B17" w:rsidP="00833F3F">
      <w:pPr>
        <w:pStyle w:val="Akapitzlist"/>
        <w:autoSpaceDE w:val="0"/>
        <w:autoSpaceDN w:val="0"/>
        <w:adjustRightInd w:val="0"/>
        <w:spacing w:line="276" w:lineRule="auto"/>
        <w:ind w:left="2061"/>
        <w:rPr>
          <w:rFonts w:ascii="Calibri Light" w:hAnsi="Calibri Light" w:cs="Calibri Light"/>
          <w:b/>
          <w:bCs/>
          <w:noProof/>
          <w:sz w:val="24"/>
          <w:szCs w:val="24"/>
        </w:rPr>
      </w:pPr>
    </w:p>
    <w:p w:rsidR="00BD5B17" w:rsidRPr="00BD5B17" w:rsidRDefault="00BD5B17" w:rsidP="00BD5B17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ascii="Calibri" w:hAnsi="Calibri" w:cs="Verdana"/>
          <w:sz w:val="24"/>
          <w:szCs w:val="24"/>
        </w:rPr>
      </w:pPr>
      <w:r w:rsidRPr="00BD5B17">
        <w:rPr>
          <w:rFonts w:ascii="Calibri" w:hAnsi="Calibri" w:cs="Verdana"/>
          <w:sz w:val="24"/>
          <w:szCs w:val="24"/>
        </w:rPr>
        <w:t xml:space="preserve">REGULAMIN </w:t>
      </w:r>
      <w:r>
        <w:rPr>
          <w:rFonts w:ascii="Calibri" w:hAnsi="Calibri" w:cs="Verdana"/>
          <w:sz w:val="24"/>
          <w:szCs w:val="24"/>
        </w:rPr>
        <w:t xml:space="preserve">użytkownika </w:t>
      </w:r>
      <w:r w:rsidRPr="00BD5B17">
        <w:rPr>
          <w:rFonts w:ascii="Calibri" w:hAnsi="Calibri" w:cs="Verdana"/>
          <w:sz w:val="24"/>
          <w:szCs w:val="24"/>
        </w:rPr>
        <w:t>na plac zabaw – 1 szt.</w:t>
      </w:r>
    </w:p>
    <w:p w:rsidR="00BD5B17" w:rsidRPr="00BD5B17" w:rsidRDefault="00BD5B17" w:rsidP="00BD5B17">
      <w:pPr>
        <w:autoSpaceDE w:val="0"/>
        <w:autoSpaceDN w:val="0"/>
        <w:adjustRightInd w:val="0"/>
        <w:rPr>
          <w:rFonts w:ascii="Calibri" w:hAnsi="Calibri" w:cs="Verdana"/>
          <w:sz w:val="24"/>
          <w:szCs w:val="24"/>
        </w:rPr>
      </w:pPr>
    </w:p>
    <w:p w:rsidR="00BD5B17" w:rsidRPr="001F18C9" w:rsidRDefault="00BD5B17" w:rsidP="00BD5B17">
      <w:pPr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384870">
        <w:rPr>
          <w:rFonts w:ascii="Calibri" w:hAnsi="Calibri" w:cs="Calibri"/>
          <w:sz w:val="24"/>
          <w:szCs w:val="24"/>
        </w:rPr>
        <w:t>Tablice informacyjne z wydrukiem na folii odpornej na UV, naklejonej na cynkowaną blachę stalową.</w:t>
      </w:r>
    </w:p>
    <w:p w:rsidR="00BD5B17" w:rsidRPr="00833F3F" w:rsidRDefault="00BD5B17" w:rsidP="00BD5B17">
      <w:pPr>
        <w:pStyle w:val="Akapitzlist"/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b/>
          <w:bCs/>
          <w:noProof/>
          <w:sz w:val="24"/>
          <w:szCs w:val="24"/>
        </w:rPr>
      </w:pPr>
      <w:r w:rsidRPr="00655224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1790700" cy="416242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2" t="7669" r="31012" b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58" w:rsidRPr="00F44A4E" w:rsidRDefault="00904858" w:rsidP="00833F3F">
      <w:pPr>
        <w:autoSpaceDE w:val="0"/>
        <w:autoSpaceDN w:val="0"/>
        <w:adjustRightInd w:val="0"/>
        <w:rPr>
          <w:noProof/>
        </w:rPr>
      </w:pPr>
    </w:p>
    <w:p w:rsidR="00904858" w:rsidRPr="002A320F" w:rsidRDefault="00904858" w:rsidP="00904858">
      <w:pPr>
        <w:autoSpaceDE w:val="0"/>
        <w:autoSpaceDN w:val="0"/>
        <w:adjustRightInd w:val="0"/>
        <w:ind w:firstLine="708"/>
        <w:jc w:val="both"/>
      </w:pPr>
      <w:r>
        <w:rPr>
          <w:rFonts w:eastAsia="Calibri"/>
        </w:rPr>
        <w:t>Przykładowe urządzenia</w:t>
      </w:r>
      <w:r w:rsidRPr="002A320F">
        <w:rPr>
          <w:rFonts w:eastAsia="Calibri"/>
        </w:rPr>
        <w:t xml:space="preserve"> zabawowe</w:t>
      </w:r>
      <w:r w:rsidR="00C85940">
        <w:rPr>
          <w:rFonts w:eastAsia="Calibri"/>
        </w:rPr>
        <w:t xml:space="preserve"> i gimnastyczne</w:t>
      </w:r>
      <w:r w:rsidRPr="002A320F">
        <w:rPr>
          <w:rFonts w:eastAsia="Calibri"/>
        </w:rPr>
        <w:t xml:space="preserve">, które są przedmiotem zamówienia zamieszczono </w:t>
      </w:r>
      <w:r w:rsidR="00833F3F">
        <w:rPr>
          <w:rFonts w:eastAsia="Calibri"/>
        </w:rPr>
        <w:t xml:space="preserve">  </w:t>
      </w:r>
      <w:r>
        <w:rPr>
          <w:rFonts w:eastAsia="Calibri"/>
        </w:rPr>
        <w:t>w opisie</w:t>
      </w:r>
      <w:r w:rsidRPr="002A320F">
        <w:rPr>
          <w:rFonts w:eastAsia="Calibri"/>
        </w:rPr>
        <w:t>.</w:t>
      </w:r>
      <w:r w:rsidRPr="002A320F">
        <w:t xml:space="preserve"> Materiały te mają charakter tylko i wyłącznie przykładowy i informacyjny. Ze względu na wielką różnorodność typów urządzeń, wykończenia poszczególnych elementów, dekoracji, stylów, form- zawarte zdjęcia mają na celu </w:t>
      </w:r>
      <w:r w:rsidR="00F44A4E">
        <w:t>przybliżenie wyglądu miejsca rekreacji</w:t>
      </w:r>
      <w:r w:rsidRPr="002A320F">
        <w:t xml:space="preserve">. </w:t>
      </w:r>
    </w:p>
    <w:p w:rsidR="00CE2705" w:rsidRPr="00CE2705" w:rsidRDefault="00904858" w:rsidP="00CE2705">
      <w:pPr>
        <w:autoSpaceDE w:val="0"/>
        <w:autoSpaceDN w:val="0"/>
        <w:adjustRightInd w:val="0"/>
        <w:jc w:val="both"/>
        <w:rPr>
          <w:b/>
        </w:rPr>
      </w:pPr>
      <w:r w:rsidRPr="002A320F">
        <w:t xml:space="preserve">Ponadto urządzenia będą posiadały kartę katalogową z wizualizacją, wymiarami oraz opisem technicznym, jak również posiadać będą Certyfikat wydany przez uprawnioną jednostkę certyfikującą, posiadającą akredytację Polskiego Centrum Akredytacji </w:t>
      </w:r>
      <w:r w:rsidRPr="00A07541">
        <w:rPr>
          <w:b/>
        </w:rPr>
        <w:t>(należy dołączyć do oferty).</w:t>
      </w:r>
    </w:p>
    <w:p w:rsidR="00CE2705" w:rsidRDefault="00CE2705" w:rsidP="00E2618D">
      <w:pPr>
        <w:spacing w:line="360" w:lineRule="auto"/>
        <w:jc w:val="both"/>
        <w:rPr>
          <w:rFonts w:ascii="Calibri Light" w:hAnsi="Calibri Light" w:cs="Calibri Light"/>
          <w:b/>
        </w:rPr>
      </w:pPr>
    </w:p>
    <w:p w:rsidR="00E2618D" w:rsidRPr="00795ACC" w:rsidRDefault="00E2618D" w:rsidP="00E2618D">
      <w:pPr>
        <w:spacing w:line="360" w:lineRule="auto"/>
        <w:jc w:val="both"/>
        <w:rPr>
          <w:rFonts w:ascii="Calibri Light" w:hAnsi="Calibri Light" w:cs="Calibri Light"/>
          <w:b/>
          <w:u w:val="single"/>
        </w:rPr>
      </w:pPr>
      <w:r w:rsidRPr="00795ACC">
        <w:rPr>
          <w:rFonts w:ascii="Calibri Light" w:hAnsi="Calibri Light" w:cs="Calibri Light"/>
          <w:b/>
          <w:u w:val="single"/>
        </w:rPr>
        <w:t>Z</w:t>
      </w:r>
      <w:r w:rsidR="00904858" w:rsidRPr="00795ACC">
        <w:rPr>
          <w:rFonts w:ascii="Calibri Light" w:hAnsi="Calibri Light" w:cs="Calibri Light"/>
          <w:b/>
          <w:u w:val="single"/>
        </w:rPr>
        <w:t>adanie</w:t>
      </w:r>
      <w:r w:rsidR="00795ACC" w:rsidRPr="00795ACC">
        <w:rPr>
          <w:rFonts w:ascii="Calibri Light" w:hAnsi="Calibri Light" w:cs="Calibri Light"/>
          <w:b/>
          <w:u w:val="single"/>
        </w:rPr>
        <w:t xml:space="preserve"> nr</w:t>
      </w:r>
      <w:r w:rsidR="00904858" w:rsidRPr="00795ACC">
        <w:rPr>
          <w:rFonts w:ascii="Calibri Light" w:hAnsi="Calibri Light" w:cs="Calibri Light"/>
          <w:b/>
          <w:u w:val="single"/>
        </w:rPr>
        <w:t xml:space="preserve"> 3</w:t>
      </w:r>
    </w:p>
    <w:p w:rsidR="00904858" w:rsidRDefault="00904858" w:rsidP="00904858">
      <w:pPr>
        <w:jc w:val="both"/>
        <w:rPr>
          <w:bCs/>
        </w:rPr>
      </w:pPr>
      <w:r>
        <w:rPr>
          <w:bCs/>
        </w:rPr>
        <w:t>Zadania realizowane tylko w części z</w:t>
      </w:r>
      <w:r w:rsidRPr="006465C4">
        <w:rPr>
          <w:bCs/>
        </w:rPr>
        <w:t>godnie z dokumentacją projektową</w:t>
      </w:r>
      <w:r>
        <w:rPr>
          <w:bCs/>
        </w:rPr>
        <w:t xml:space="preserve"> w miejscowości Pawłowice dz. ew. nr 71/2.</w:t>
      </w:r>
    </w:p>
    <w:p w:rsidR="00904858" w:rsidRPr="00A22871" w:rsidRDefault="00904858" w:rsidP="00904858">
      <w:pPr>
        <w:pStyle w:val="Podtytu"/>
        <w:rPr>
          <w:rFonts w:asciiTheme="minorHAnsi" w:hAnsiTheme="minorHAnsi" w:cstheme="minorHAnsi"/>
          <w:szCs w:val="24"/>
        </w:rPr>
      </w:pPr>
      <w:r w:rsidRPr="00A22871">
        <w:rPr>
          <w:rFonts w:asciiTheme="minorHAnsi" w:eastAsia="Calibri" w:hAnsiTheme="minorHAnsi" w:cstheme="minorHAnsi"/>
        </w:rPr>
        <w:t>Przedmiotem zamówienia jest dostawa i montaż urządzenia zabawowego</w:t>
      </w:r>
      <w:r w:rsidR="00A22871">
        <w:rPr>
          <w:rFonts w:asciiTheme="minorHAnsi" w:eastAsia="Calibri" w:hAnsiTheme="minorHAnsi" w:cstheme="minorHAnsi"/>
        </w:rPr>
        <w:t xml:space="preserve"> zjeżdżalni (dużej) w ilości 1 szt.</w:t>
      </w:r>
      <w:r w:rsidRPr="00A22871">
        <w:rPr>
          <w:rFonts w:asciiTheme="minorHAnsi" w:eastAsia="Calibri" w:hAnsiTheme="minorHAnsi" w:cstheme="minorHAnsi"/>
        </w:rPr>
        <w:t xml:space="preserve">. Wykonanie nawierzchni bezpiecznej z piasku w strefie urządzenia. </w:t>
      </w:r>
      <w:r w:rsidRPr="00A22871">
        <w:rPr>
          <w:rFonts w:asciiTheme="minorHAnsi" w:hAnsiTheme="minorHAnsi" w:cstheme="minorHAnsi"/>
          <w:szCs w:val="24"/>
        </w:rPr>
        <w:t xml:space="preserve">Z piasku płukanego o frakcji od 0,2do2 mm, ułożona warstwą minimum 30 cm na </w:t>
      </w:r>
      <w:proofErr w:type="spellStart"/>
      <w:r w:rsidRPr="00A22871">
        <w:rPr>
          <w:rFonts w:asciiTheme="minorHAnsi" w:hAnsiTheme="minorHAnsi" w:cstheme="minorHAnsi"/>
          <w:szCs w:val="24"/>
        </w:rPr>
        <w:t>agrowłókninie</w:t>
      </w:r>
      <w:proofErr w:type="spellEnd"/>
      <w:r w:rsidRPr="00A22871">
        <w:rPr>
          <w:rFonts w:asciiTheme="minorHAnsi" w:hAnsiTheme="minorHAnsi" w:cstheme="minorHAnsi"/>
          <w:szCs w:val="24"/>
        </w:rPr>
        <w:t>. Po uprzednim usunięciu humusu.</w:t>
      </w:r>
    </w:p>
    <w:p w:rsidR="00904858" w:rsidRPr="00A22871" w:rsidRDefault="00904858" w:rsidP="00904858">
      <w:pPr>
        <w:pStyle w:val="Podtytu"/>
        <w:rPr>
          <w:rFonts w:asciiTheme="minorHAnsi" w:hAnsiTheme="minorHAnsi" w:cstheme="minorHAnsi"/>
          <w:szCs w:val="24"/>
        </w:rPr>
      </w:pPr>
      <w:r w:rsidRPr="00A22871">
        <w:rPr>
          <w:rFonts w:asciiTheme="minorHAnsi" w:hAnsiTheme="minorHAnsi" w:cstheme="minorHAnsi"/>
          <w:szCs w:val="24"/>
        </w:rPr>
        <w:t xml:space="preserve"> </w:t>
      </w:r>
    </w:p>
    <w:p w:rsidR="00A22871" w:rsidRPr="00A22871" w:rsidRDefault="00904858" w:rsidP="00A22871">
      <w:pPr>
        <w:jc w:val="both"/>
        <w:rPr>
          <w:rFonts w:eastAsia="Calibri" w:cstheme="minorHAnsi"/>
        </w:rPr>
      </w:pPr>
      <w:r w:rsidRPr="00A22871">
        <w:rPr>
          <w:rFonts w:eastAsia="Calibri" w:cstheme="minorHAnsi"/>
        </w:rPr>
        <w:t xml:space="preserve">Elementy zabawowe </w:t>
      </w:r>
      <w:r w:rsidR="00A22871" w:rsidRPr="00A22871">
        <w:rPr>
          <w:rFonts w:eastAsia="Calibri" w:cstheme="minorHAnsi"/>
        </w:rPr>
        <w:t xml:space="preserve">wykonane ze stali oraz płyty polietylenowej. Zabezpieczone antykorozyjnie (ocynkowane ogniowo) oraz malowane proszkowo. </w:t>
      </w:r>
    </w:p>
    <w:p w:rsidR="00904858" w:rsidRPr="00A22871" w:rsidRDefault="00904858" w:rsidP="00E2618D">
      <w:pPr>
        <w:spacing w:line="360" w:lineRule="auto"/>
        <w:jc w:val="both"/>
        <w:rPr>
          <w:rFonts w:cstheme="minorHAnsi"/>
          <w:b/>
        </w:rPr>
      </w:pPr>
    </w:p>
    <w:p w:rsidR="00E2618D" w:rsidRDefault="00904858" w:rsidP="00E2618D">
      <w:pPr>
        <w:spacing w:line="360" w:lineRule="auto"/>
        <w:jc w:val="both"/>
        <w:rPr>
          <w:rFonts w:ascii="Calibri Light" w:hAnsi="Calibri Light" w:cs="Calibri Light"/>
        </w:rPr>
      </w:pPr>
      <w:r>
        <w:rPr>
          <w:noProof/>
          <w:lang w:eastAsia="pl-PL"/>
        </w:rPr>
        <w:drawing>
          <wp:inline distT="0" distB="0" distL="0" distR="0">
            <wp:extent cx="5667375" cy="3457575"/>
            <wp:effectExtent l="0" t="0" r="9525" b="9525"/>
            <wp:docPr id="18" name="Obraz 18" descr="https://muller.com.pl/images/galeria/70007-78007A/urzadzenie-na-plac-zabaw-standard-zestaw-zabawowy-wieza-wysoka-bis-70007-78007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ller.com.pl/images/galeria/70007-78007A/urzadzenie-na-plac-zabaw-standard-zestaw-zabawowy-wieza-wysoka-bis-70007-78007A-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58" w:rsidRPr="002A320F" w:rsidRDefault="00904858" w:rsidP="00904858">
      <w:pPr>
        <w:autoSpaceDE w:val="0"/>
        <w:autoSpaceDN w:val="0"/>
        <w:adjustRightInd w:val="0"/>
        <w:ind w:firstLine="708"/>
        <w:jc w:val="both"/>
      </w:pPr>
      <w:r>
        <w:rPr>
          <w:rFonts w:eastAsia="Calibri"/>
        </w:rPr>
        <w:t>Przykładowe urządzenie zabawowe, które jest</w:t>
      </w:r>
      <w:r w:rsidRPr="002A320F">
        <w:rPr>
          <w:rFonts w:eastAsia="Calibri"/>
        </w:rPr>
        <w:t xml:space="preserve"> prze</w:t>
      </w:r>
      <w:r>
        <w:rPr>
          <w:rFonts w:eastAsia="Calibri"/>
        </w:rPr>
        <w:t>dmiotem zamówienia</w:t>
      </w:r>
      <w:r w:rsidRPr="002A320F">
        <w:rPr>
          <w:rFonts w:eastAsia="Calibri"/>
        </w:rPr>
        <w:t>.</w:t>
      </w:r>
      <w:r w:rsidRPr="002A320F">
        <w:t xml:space="preserve"> Materiał te</w:t>
      </w:r>
      <w:r>
        <w:t>n ma</w:t>
      </w:r>
      <w:r w:rsidRPr="002A320F">
        <w:t xml:space="preserve"> charakter tylko i wyłącznie przykładowy i informacyjny. Ze względu na wielką różnorodność typów urządzeń, wykończenia poszczególnych elementów, dekoracj</w:t>
      </w:r>
      <w:r>
        <w:t>i, stylów, form- zawarte zdjęcie ma</w:t>
      </w:r>
      <w:r w:rsidRPr="002A320F">
        <w:t xml:space="preserve"> na celu </w:t>
      </w:r>
      <w:r>
        <w:t>przybliżenie wyglądu urządzenia</w:t>
      </w:r>
      <w:r w:rsidRPr="002A320F">
        <w:t xml:space="preserve">. </w:t>
      </w:r>
    </w:p>
    <w:p w:rsidR="00904858" w:rsidRPr="00A07541" w:rsidRDefault="00904858" w:rsidP="00904858">
      <w:pPr>
        <w:autoSpaceDE w:val="0"/>
        <w:autoSpaceDN w:val="0"/>
        <w:adjustRightInd w:val="0"/>
        <w:jc w:val="both"/>
        <w:rPr>
          <w:b/>
        </w:rPr>
      </w:pPr>
      <w:r w:rsidRPr="002A320F">
        <w:t>Ponadto urządzeni</w:t>
      </w:r>
      <w:r>
        <w:t>e</w:t>
      </w:r>
      <w:r w:rsidRPr="002A320F">
        <w:t xml:space="preserve"> bę</w:t>
      </w:r>
      <w:r>
        <w:t>dzie posiadało</w:t>
      </w:r>
      <w:r w:rsidRPr="002A320F">
        <w:t xml:space="preserve"> kartę katalogową z wizualizacją, wymiarami oraz opisem techni</w:t>
      </w:r>
      <w:r>
        <w:t>cznym, jak również posiadać będzie</w:t>
      </w:r>
      <w:r w:rsidRPr="002A320F">
        <w:t xml:space="preserve"> Certyfikat wydany przez uprawnioną jednostkę certyfikującą, posiadającą akredytację Polskiego Centrum Akredytacji </w:t>
      </w:r>
      <w:r w:rsidRPr="00A07541">
        <w:rPr>
          <w:b/>
        </w:rPr>
        <w:t>(należy dołączyć do oferty).</w:t>
      </w:r>
    </w:p>
    <w:p w:rsidR="00904858" w:rsidRPr="008D313E" w:rsidRDefault="00904858" w:rsidP="00E2618D">
      <w:pPr>
        <w:spacing w:line="360" w:lineRule="auto"/>
        <w:jc w:val="both"/>
        <w:rPr>
          <w:rFonts w:ascii="Calibri Light" w:hAnsi="Calibri Light" w:cs="Calibri Light"/>
        </w:rPr>
      </w:pPr>
    </w:p>
    <w:p w:rsidR="00EF095D" w:rsidRPr="006465C4" w:rsidRDefault="00EF095D"/>
    <w:sectPr w:rsidR="00EF095D" w:rsidRPr="006465C4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038" w:rsidRDefault="00EA4038" w:rsidP="00E2618D">
      <w:pPr>
        <w:spacing w:after="0" w:line="240" w:lineRule="auto"/>
      </w:pPr>
      <w:r>
        <w:separator/>
      </w:r>
    </w:p>
  </w:endnote>
  <w:endnote w:type="continuationSeparator" w:id="0">
    <w:p w:rsidR="00EA4038" w:rsidRDefault="00EA4038" w:rsidP="00E26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6960690"/>
      <w:docPartObj>
        <w:docPartGallery w:val="Page Numbers (Bottom of Page)"/>
        <w:docPartUnique/>
      </w:docPartObj>
    </w:sdtPr>
    <w:sdtEndPr/>
    <w:sdtContent>
      <w:p w:rsidR="00E2618D" w:rsidRDefault="00E2618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D09">
          <w:rPr>
            <w:noProof/>
          </w:rPr>
          <w:t>4</w:t>
        </w:r>
        <w:r>
          <w:fldChar w:fldCharType="end"/>
        </w:r>
      </w:p>
    </w:sdtContent>
  </w:sdt>
  <w:p w:rsidR="00E2618D" w:rsidRDefault="00E2618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038" w:rsidRDefault="00EA4038" w:rsidP="00E2618D">
      <w:pPr>
        <w:spacing w:after="0" w:line="240" w:lineRule="auto"/>
      </w:pPr>
      <w:r>
        <w:separator/>
      </w:r>
    </w:p>
  </w:footnote>
  <w:footnote w:type="continuationSeparator" w:id="0">
    <w:p w:rsidR="00EA4038" w:rsidRDefault="00EA4038" w:rsidP="00E26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07A54"/>
    <w:multiLevelType w:val="hybridMultilevel"/>
    <w:tmpl w:val="94C0EC82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1A7679"/>
    <w:multiLevelType w:val="hybridMultilevel"/>
    <w:tmpl w:val="03508B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C79A8"/>
    <w:multiLevelType w:val="hybridMultilevel"/>
    <w:tmpl w:val="B7F26A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E3C3B"/>
    <w:multiLevelType w:val="hybridMultilevel"/>
    <w:tmpl w:val="A620CAE6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E4F2BF8"/>
    <w:multiLevelType w:val="hybridMultilevel"/>
    <w:tmpl w:val="62EA302E"/>
    <w:lvl w:ilvl="0" w:tplc="0415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27DF2"/>
    <w:multiLevelType w:val="hybridMultilevel"/>
    <w:tmpl w:val="C482209E"/>
    <w:lvl w:ilvl="0" w:tplc="F3EC69D6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3F345CA4"/>
    <w:multiLevelType w:val="multilevel"/>
    <w:tmpl w:val="2A742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6B252AF4"/>
    <w:multiLevelType w:val="hybridMultilevel"/>
    <w:tmpl w:val="613CA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97BC3"/>
    <w:multiLevelType w:val="multilevel"/>
    <w:tmpl w:val="6ED8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A538E0"/>
    <w:multiLevelType w:val="hybridMultilevel"/>
    <w:tmpl w:val="B7F26A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13B"/>
    <w:rsid w:val="0010013B"/>
    <w:rsid w:val="0029372C"/>
    <w:rsid w:val="003B7373"/>
    <w:rsid w:val="004E7DF4"/>
    <w:rsid w:val="00567D1B"/>
    <w:rsid w:val="00630668"/>
    <w:rsid w:val="006465C4"/>
    <w:rsid w:val="00747195"/>
    <w:rsid w:val="00795ACC"/>
    <w:rsid w:val="007D7497"/>
    <w:rsid w:val="00833F3F"/>
    <w:rsid w:val="00834F12"/>
    <w:rsid w:val="008F1D09"/>
    <w:rsid w:val="00904858"/>
    <w:rsid w:val="00930B6A"/>
    <w:rsid w:val="00971BAD"/>
    <w:rsid w:val="009B2F8A"/>
    <w:rsid w:val="009D0808"/>
    <w:rsid w:val="00A22871"/>
    <w:rsid w:val="00AA33F2"/>
    <w:rsid w:val="00B27FBC"/>
    <w:rsid w:val="00B54102"/>
    <w:rsid w:val="00BD5B17"/>
    <w:rsid w:val="00C85940"/>
    <w:rsid w:val="00CC3211"/>
    <w:rsid w:val="00CC34A3"/>
    <w:rsid w:val="00CE2705"/>
    <w:rsid w:val="00D55CD2"/>
    <w:rsid w:val="00E2618D"/>
    <w:rsid w:val="00E67CBC"/>
    <w:rsid w:val="00EA4038"/>
    <w:rsid w:val="00EF095D"/>
    <w:rsid w:val="00F44A4E"/>
    <w:rsid w:val="00F73AF9"/>
    <w:rsid w:val="00FC7421"/>
    <w:rsid w:val="00FD343A"/>
    <w:rsid w:val="00FF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E5F72A-9612-4F16-9543-58C34AD4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qFormat/>
    <w:rsid w:val="006465C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6465C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D55CD2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E2618D"/>
    <w:pPr>
      <w:spacing w:after="0" w:line="240" w:lineRule="auto"/>
      <w:ind w:left="1069" w:firstLine="347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2618D"/>
    <w:rPr>
      <w:rFonts w:ascii="Arial" w:eastAsia="Times New Roman" w:hAnsi="Arial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26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618D"/>
  </w:style>
  <w:style w:type="paragraph" w:styleId="Stopka">
    <w:name w:val="footer"/>
    <w:basedOn w:val="Normalny"/>
    <w:link w:val="StopkaZnak"/>
    <w:unhideWhenUsed/>
    <w:rsid w:val="00E26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6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1338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Nowacka</dc:creator>
  <cp:keywords/>
  <dc:description/>
  <cp:lastModifiedBy>Joanna Nowacka</cp:lastModifiedBy>
  <cp:revision>4</cp:revision>
  <dcterms:created xsi:type="dcterms:W3CDTF">2020-09-15T11:32:00Z</dcterms:created>
  <dcterms:modified xsi:type="dcterms:W3CDTF">2020-09-21T08:21:00Z</dcterms:modified>
</cp:coreProperties>
</file>